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C8" w:rsidRPr="002A50C8" w:rsidRDefault="002A50C8" w:rsidP="002A50C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86D5C">
        <w:rPr>
          <w:rFonts w:ascii="Times New Roman" w:hAnsi="Times New Roman" w:cs="Times New Roman"/>
          <w:b/>
          <w:bCs/>
          <w:lang w:val="ru-RU"/>
        </w:rPr>
        <w:t>Согласие на обработку персональных данных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 xml:space="preserve">Физическое лицо, идентифицирующееся в настоящем Согласии по фамилии, имени, отчеству (если применимо), номеру телефона и адресу электронной почты в том числе при регистрации или при заполнении формы сбора данных на сайте </w:t>
      </w:r>
      <w:r w:rsidR="002A50C8" w:rsidRPr="002A50C8">
        <w:rPr>
          <w:rFonts w:ascii="Times New Roman" w:hAnsi="Times New Roman" w:cs="Times New Roman"/>
        </w:rPr>
        <w:t xml:space="preserve">https://denisenko.live </w:t>
      </w:r>
      <w:r w:rsidR="002A50C8">
        <w:rPr>
          <w:rFonts w:ascii="Times New Roman" w:hAnsi="Times New Roman" w:cs="Times New Roman"/>
          <w:lang w:val="ru-RU"/>
        </w:rPr>
        <w:t xml:space="preserve">(или в привязанном к нему телеграм-боте) </w:t>
      </w:r>
      <w:r w:rsidRPr="00B43992">
        <w:rPr>
          <w:rFonts w:ascii="Times New Roman" w:hAnsi="Times New Roman" w:cs="Times New Roman"/>
        </w:rPr>
        <w:t>(далее — Сайт) , принял настоящее Согласие на обработку персональных данных (далее — Согласие). Принятием Согласия является нажатие физическим лицом кнопки «</w:t>
      </w:r>
      <w:r w:rsidR="002A50C8">
        <w:rPr>
          <w:rFonts w:ascii="Times New Roman" w:hAnsi="Times New Roman" w:cs="Times New Roman"/>
          <w:lang w:val="ru-RU"/>
        </w:rPr>
        <w:t>Стать гостем или партнером</w:t>
      </w:r>
      <w:r w:rsidRPr="00B43992">
        <w:rPr>
          <w:rFonts w:ascii="Times New Roman" w:hAnsi="Times New Roman" w:cs="Times New Roman"/>
        </w:rPr>
        <w:t>» или нажатие кнопки «</w:t>
      </w:r>
      <w:r w:rsidR="002A50C8">
        <w:rPr>
          <w:rFonts w:ascii="Times New Roman" w:hAnsi="Times New Roman" w:cs="Times New Roman"/>
          <w:lang w:val="ru-RU"/>
        </w:rPr>
        <w:t>стать партнером</w:t>
      </w:r>
      <w:r w:rsidRPr="00B43992">
        <w:rPr>
          <w:rFonts w:ascii="Times New Roman" w:hAnsi="Times New Roman" w:cs="Times New Roman"/>
        </w:rPr>
        <w:t xml:space="preserve">» </w:t>
      </w:r>
      <w:r w:rsidR="002A50C8">
        <w:rPr>
          <w:rFonts w:ascii="Times New Roman" w:hAnsi="Times New Roman" w:cs="Times New Roman"/>
          <w:lang w:val="ru-RU"/>
        </w:rPr>
        <w:t xml:space="preserve"> или нажатие кнопки «перейти в телеграм-бота» и дальнейшую регистрацию в телеграм-боте </w:t>
      </w:r>
      <w:r w:rsidRPr="00B43992">
        <w:rPr>
          <w:rFonts w:ascii="Times New Roman" w:hAnsi="Times New Roman" w:cs="Times New Roman"/>
        </w:rPr>
        <w:t>при регистрации на вебинары</w:t>
      </w:r>
      <w:r w:rsidR="002A50C8">
        <w:rPr>
          <w:rFonts w:ascii="Times New Roman" w:hAnsi="Times New Roman" w:cs="Times New Roman"/>
          <w:lang w:val="ru-RU"/>
        </w:rPr>
        <w:t xml:space="preserve"> или стримы,</w:t>
      </w:r>
      <w:r w:rsidRPr="00B43992">
        <w:rPr>
          <w:rFonts w:ascii="Times New Roman" w:hAnsi="Times New Roman" w:cs="Times New Roman"/>
        </w:rPr>
        <w:t xml:space="preserve"> или нажатие кнопки отправки данных в форме сбора данных на интернет-сайте </w:t>
      </w:r>
      <w:hyperlink r:id="rId4" w:history="1">
        <w:r w:rsidR="002A50C8" w:rsidRPr="00391C36">
          <w:rPr>
            <w:rStyle w:val="ac"/>
            <w:rFonts w:ascii="Times New Roman" w:hAnsi="Times New Roman" w:cs="Times New Roman"/>
          </w:rPr>
          <w:t>https://denisenko.live</w:t>
        </w:r>
      </w:hyperlink>
      <w:r w:rsidR="002A50C8">
        <w:rPr>
          <w:rFonts w:ascii="Times New Roman" w:hAnsi="Times New Roman" w:cs="Times New Roman"/>
          <w:lang w:val="ru-RU"/>
        </w:rPr>
        <w:t xml:space="preserve"> </w:t>
      </w:r>
      <w:r w:rsidRPr="00B43992">
        <w:rPr>
          <w:rFonts w:ascii="Times New Roman" w:hAnsi="Times New Roman" w:cs="Times New Roman"/>
        </w:rPr>
        <w:t>после того, как поставил галочку рядом с ссылкой на текст «Даю согласие на обработку персональных данных».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 xml:space="preserve">1. 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— </w:t>
      </w:r>
      <w:r w:rsidR="002A50C8">
        <w:rPr>
          <w:rFonts w:ascii="Times New Roman" w:hAnsi="Times New Roman" w:cs="Times New Roman"/>
          <w:lang w:val="ru-RU"/>
        </w:rPr>
        <w:t>Индивидуальный предприниматель Денисенко Денис Алексеевич</w:t>
      </w:r>
      <w:r w:rsidRPr="00B43992">
        <w:rPr>
          <w:rFonts w:ascii="Times New Roman" w:hAnsi="Times New Roman" w:cs="Times New Roman"/>
        </w:rPr>
        <w:t xml:space="preserve"> (нахождение: </w:t>
      </w:r>
      <w:r w:rsidR="002A50C8">
        <w:rPr>
          <w:rFonts w:ascii="Times New Roman" w:hAnsi="Times New Roman" w:cs="Times New Roman"/>
          <w:lang w:val="ru-RU"/>
        </w:rPr>
        <w:t>346800</w:t>
      </w:r>
      <w:r w:rsidRPr="00B43992">
        <w:rPr>
          <w:rFonts w:ascii="Times New Roman" w:hAnsi="Times New Roman" w:cs="Times New Roman"/>
        </w:rPr>
        <w:t xml:space="preserve">, </w:t>
      </w:r>
      <w:r w:rsidR="002A50C8" w:rsidRPr="002A50C8">
        <w:rPr>
          <w:rFonts w:ascii="Times New Roman" w:hAnsi="Times New Roman" w:cs="Times New Roman"/>
        </w:rPr>
        <w:t>Ростовская область, Мясниковский район, село Чалтырь, ул. 4-я линия, дом 33а</w:t>
      </w:r>
      <w:r w:rsidRPr="00B43992">
        <w:rPr>
          <w:rFonts w:ascii="Times New Roman" w:hAnsi="Times New Roman" w:cs="Times New Roman"/>
        </w:rPr>
        <w:t xml:space="preserve">, </w:t>
      </w:r>
      <w:r w:rsidR="001108BD" w:rsidRPr="00132183">
        <w:rPr>
          <w:rFonts w:ascii="Times New Roman" w:hAnsi="Times New Roman" w:cs="Times New Roman"/>
        </w:rPr>
        <w:t xml:space="preserve">ИНН </w:t>
      </w:r>
      <w:r w:rsidR="001108BD" w:rsidRPr="0000709D">
        <w:rPr>
          <w:rFonts w:ascii="Times New Roman" w:hAnsi="Times New Roman" w:cs="Times New Roman"/>
        </w:rPr>
        <w:t>612203248500</w:t>
      </w:r>
      <w:r w:rsidR="001108BD">
        <w:rPr>
          <w:rFonts w:ascii="Times New Roman" w:hAnsi="Times New Roman" w:cs="Times New Roman"/>
        </w:rPr>
        <w:t xml:space="preserve"> </w:t>
      </w:r>
      <w:r w:rsidR="001108BD" w:rsidRPr="00132183">
        <w:rPr>
          <w:rFonts w:ascii="Times New Roman" w:hAnsi="Times New Roman" w:cs="Times New Roman"/>
        </w:rPr>
        <w:t xml:space="preserve">ОГРНИП </w:t>
      </w:r>
      <w:r w:rsidR="001108BD">
        <w:rPr>
          <w:rFonts w:ascii="Times New Roman" w:hAnsi="Times New Roman" w:cs="Times New Roman"/>
        </w:rPr>
        <w:t>318619600059584</w:t>
      </w:r>
      <w:r w:rsidRPr="00B43992">
        <w:rPr>
          <w:rFonts w:ascii="Times New Roman" w:hAnsi="Times New Roman" w:cs="Times New Roman"/>
        </w:rPr>
        <w:t>), (далее — Оператор), которому принадлежит Сайт, на обработку своих персональных данных, со следующими условиями: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2. Настоящее Согласие дается на обработку моих следующих персональных данных: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2.1 категория персональных данных, не являющихся специальными или биометрическими: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фамилия, имя, отчество;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дата рождения;</w:t>
      </w:r>
    </w:p>
    <w:p w:rsidR="00B43992" w:rsidRPr="00254EAF" w:rsidRDefault="00B43992" w:rsidP="00B43992">
      <w:pPr>
        <w:jc w:val="both"/>
        <w:rPr>
          <w:rFonts w:ascii="Times New Roman" w:hAnsi="Times New Roman" w:cs="Times New Roman"/>
          <w:lang w:val="ru-RU"/>
        </w:rPr>
      </w:pPr>
      <w:r w:rsidRPr="00B43992">
        <w:rPr>
          <w:rFonts w:ascii="Times New Roman" w:hAnsi="Times New Roman" w:cs="Times New Roman"/>
        </w:rPr>
        <w:t>номер телефона;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адрес электронной почты.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2.2. категория персональных данных, являющихся биометрическими: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цветное или черно-белое цифровое фотографическое изображение лица.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3. Настоящее Согласие дается в следующих целях обработки персональных данных Пользователя Сайта (как без использования средств автоматизации, так и с их использованием), а именно: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фамилия, имя, отчество; дата рождения; номер телефона; адрес электронной почты, зарегистрированного на Сайте для подтверждения личности Пользователя и предоставления Пользователю доступа к персонализированным ресурсам Сайта, с целью недопущения несанкционированного доступа к аккаунту Пользователя третьими лицами;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lastRenderedPageBreak/>
        <w:t>фамилия, имя, отчество Пользователя Сайта используются для определения нахождения Пользователя для обеспечения безопасности и предотвращения мошенничества, утечки данных, несанкционированного доступа к аккаунту пользователя третьими лицами, в том числе из недружественных Российской Федерации государств и территорий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фамилия, имя, отчество; дата рождения; номер телефона; адрес электронной почты, цветное или черно-белое цифровое фотографическое изображение лица Пользователя Сайта используются для подтверждения достоверности и полноты персональных данных, предоставленных Пользователем;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фамилия, имя, отчество; номер телефона; адрес электронной почты для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фамилия, имя, отчество; номер телефона; адрес электронной почты; Пользователя Сайта используются для связи с пользователем, в том числе направления уведомлений, запросов и информации, касающихся оказываемых услуг, исполнения соглашений и договоров, а также обработки запросов и заявок от Пользователя;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фамилия, имя, отчество; номер телефона; адрес электронной почты; расположение Пользователя Сайта используются для улучшения качества оказываемых услуг, удобства их использования, проведение аналитических исследований, с целью выявления возможных недостатков и/или нарушений в работе Сайта, в том числе касающихся безопасности его использования, и последующего их устранения;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фамилия, имя, отчество; номер телефона; адрес электронной почты для создания пользовательской базы сайта, с целью оптимизации работы сайта, повышения эффективности клиентской поддержки, оптимизации интерфейса сайта.</w:t>
      </w:r>
    </w:p>
    <w:p w:rsidR="00B43992" w:rsidRPr="00254EAF" w:rsidRDefault="00B43992" w:rsidP="00B43992">
      <w:pPr>
        <w:jc w:val="both"/>
        <w:rPr>
          <w:rFonts w:ascii="Times New Roman" w:hAnsi="Times New Roman" w:cs="Times New Roman"/>
        </w:rPr>
      </w:pPr>
      <w:bookmarkStart w:id="0" w:name="_Hlk205042592"/>
      <w:bookmarkStart w:id="1" w:name="_GoBack"/>
      <w:r w:rsidRPr="00254EAF">
        <w:rPr>
          <w:rFonts w:ascii="Times New Roman" w:hAnsi="Times New Roman" w:cs="Times New Roman"/>
        </w:rPr>
        <w:t>3.1. Я осведомлен, о том, что мои персональные данные и иные данные (информация) могут собираться и использоваться при помощи сервис</w:t>
      </w:r>
      <w:proofErr w:type="spellStart"/>
      <w:r w:rsidR="00254EAF" w:rsidRPr="00254EAF">
        <w:rPr>
          <w:rFonts w:ascii="Times New Roman" w:hAnsi="Times New Roman" w:cs="Times New Roman"/>
          <w:lang w:val="ru-RU"/>
        </w:rPr>
        <w:t>ов</w:t>
      </w:r>
      <w:proofErr w:type="spellEnd"/>
      <w:r w:rsidR="00254EAF" w:rsidRPr="00254EAF">
        <w:rPr>
          <w:rFonts w:ascii="Times New Roman" w:hAnsi="Times New Roman" w:cs="Times New Roman"/>
          <w:lang w:val="ru-RU"/>
        </w:rPr>
        <w:t xml:space="preserve">, использующих файлы </w:t>
      </w:r>
      <w:r w:rsidR="00254EAF" w:rsidRPr="00254EAF">
        <w:rPr>
          <w:rFonts w:ascii="Times New Roman" w:hAnsi="Times New Roman" w:cs="Times New Roman"/>
          <w:lang w:val="en-US"/>
        </w:rPr>
        <w:t>cookie</w:t>
      </w:r>
      <w:r w:rsidRPr="00254EAF">
        <w:rPr>
          <w:rFonts w:ascii="Times New Roman" w:hAnsi="Times New Roman" w:cs="Times New Roman"/>
        </w:rPr>
        <w:t>.</w:t>
      </w:r>
    </w:p>
    <w:p w:rsidR="00B43992" w:rsidRDefault="00B43992" w:rsidP="00B43992">
      <w:pPr>
        <w:jc w:val="both"/>
        <w:rPr>
          <w:rFonts w:ascii="Times New Roman" w:hAnsi="Times New Roman" w:cs="Times New Roman"/>
          <w:lang w:val="ru-RU"/>
        </w:rPr>
      </w:pPr>
      <w:r w:rsidRPr="00254EAF">
        <w:rPr>
          <w:rFonts w:ascii="Times New Roman" w:hAnsi="Times New Roman" w:cs="Times New Roman"/>
        </w:rPr>
        <w:t>Я соглашаюсь с тем, что мои персональные данные могут передаваться третьим лицам (например, Яндекс Метрика, LiveInternet) в соответствии с их политикой конфиденциальности.</w:t>
      </w:r>
    </w:p>
    <w:bookmarkEnd w:id="0"/>
    <w:bookmarkEnd w:id="1"/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Понимаю и принимаю, что целью использования Администрацией сайта сервиса и файлов cookie является: аутентификация пользователя, веб-аналитика, отслеживание состояния сессии доступа пользователя, ведение статистики о пользователях и аналитики, а также улучшение условий пользования сайтом, навигации по сайту и корректной работы сервисов сайта, хранение персональных предпочтений и настроек пользователя.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Я проинформирован (а), что продолжая использовать сайт без внесения изменений в настройки браузера, предоставляю согласие Администрации сайта на использование файлов cookie, осознаю, что файлы cookie не позволяют идентифицировать личность.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 xml:space="preserve">В то же время до меня доведена информация о возможности отключения сервис Яндекс.Метрика, удаления файлов cookie, сохраненных на личном устройстве. Я </w:t>
      </w:r>
      <w:r w:rsidRPr="00B43992">
        <w:rPr>
          <w:rFonts w:ascii="Times New Roman" w:hAnsi="Times New Roman" w:cs="Times New Roman"/>
        </w:rPr>
        <w:lastRenderedPageBreak/>
        <w:t>понимаю, что в любой момент могу путем настройки своего веб-браузера (в разделе настроек браузера) отказаться от файлов cookie полностью и (или) частично и (или) отключить сервис Яндекс.Метрика.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Я осознаю, что отказ от использования сервиса и файлов cookie может повлиять на функциональные возможности сайта, никаких претензий к Администрации сайта в связи с таким отказом я не имею и иметь не буду.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В полной мере осознаю, что Администрация сайта не несет ответственности за контент, способы сбора и обработки информации сайтами третьих лиц, ссылки на которые могут быть размещены на сайте.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Настоящим соглашаюсь, что все действия, совершаемые Администрацией сайта при использовании сервиса и (или) файлов cookie (обработка без ограничения,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и иных данных (информации)) необходимы для достижения указанных выше целей.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Полностью соглашаюсь с тем, что информация, собранная при помощи сервиса и (или) файлов cookie может передаваться для последующей обработки третьим лицам.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Настоящим подтверждаю, что мои конклюдентные действия (нажатие (выбор) соответствующей кнопки (ссылки)</w:t>
      </w:r>
      <w:r w:rsidR="001108BD">
        <w:rPr>
          <w:rFonts w:ascii="Times New Roman" w:hAnsi="Times New Roman" w:cs="Times New Roman"/>
          <w:lang w:val="ru-RU"/>
        </w:rPr>
        <w:t xml:space="preserve"> переход в телеграм-бота</w:t>
      </w:r>
      <w:r w:rsidRPr="00B43992">
        <w:rPr>
          <w:rFonts w:ascii="Times New Roman" w:hAnsi="Times New Roman" w:cs="Times New Roman"/>
        </w:rPr>
        <w:t>, указывающ</w:t>
      </w:r>
      <w:r w:rsidR="001108BD">
        <w:rPr>
          <w:rFonts w:ascii="Times New Roman" w:hAnsi="Times New Roman" w:cs="Times New Roman"/>
          <w:lang w:val="ru-RU"/>
        </w:rPr>
        <w:t>их</w:t>
      </w:r>
      <w:r w:rsidRPr="00B43992">
        <w:rPr>
          <w:rFonts w:ascii="Times New Roman" w:hAnsi="Times New Roman" w:cs="Times New Roman"/>
        </w:rPr>
        <w:t xml:space="preserve"> на согласие на обработку персональных данных, осуществляемую с использованием метрических программ и использование файлов cookie) на сайте являются достаточной формой согласия и позволяют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Согласие вступает в силу с даты его предоставления и действует до момента достижения целей, либо до момента отказа использования сервиса и (или) от файлов cookie.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4. Я проинформирован и подтверждаю, что с моими персональными данными будут совершены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Передавая персональные данные третьего лица Оператору, подтверждаю и гарантирую наличие согласия третьего лица на такое предоставление данных.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Я даю свое согласие на передачу персональных данных третьим лицам (поставщикам услуг) с целью рекламы их товаров и услуг. Я подтверждаю, что предоставление персональных данных третьим лицам будет осуществляться в интересах моего получения информации о рекламных предложениях, акциях и других событиях данных поставщиков услуг.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lastRenderedPageBreak/>
        <w:t>5. Настоящее Согласие может быть отозвано лично мною или моим надлежащим образом уполномоченным представителем путем направления письменного заявления Оператору или его представителю по адресу его нахождения.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6. В случае отзыва моего согласия на обработку и распространения персональных данных Оператор вправе продолжить обработку персональных данных без согласия моего согласия при наличии оснований, указанных в соответствующих пунктах Федерального закона № 152-ФЗ «О персональных данных».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7. Настоящее Согласие действует все время до момента его отзыва с учетом пп. 5. и 6 условий Согласия.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8. Хранение персональных данных осуществляется Оператором для исполнения целей обработки указанных в п. 3 настоящего Согласия с момента предоставления пользователем своих персональных данных и согласия на их обработку на условиях предусмотренных настоящим Согласием и до момента прекращения необходимости в достижении целей обработки, указанных в п. 3 настоящего Согласия или отзыва субъектом персональных данных или его представителем согласия на обработку персональных данных в соответствии с пунктом 5 настоящего Согласия, с учетом положений пункта 5 Согласия.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9. 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10. Отозвать Согласие можно путем направления заявления в свободной форме по вышеуказанному адресу Оператора</w:t>
      </w:r>
      <w:r w:rsidR="001108BD">
        <w:rPr>
          <w:rFonts w:ascii="Times New Roman" w:hAnsi="Times New Roman" w:cs="Times New Roman"/>
          <w:lang w:val="ru-RU"/>
        </w:rPr>
        <w:t xml:space="preserve"> (п.1)</w:t>
      </w:r>
      <w:r w:rsidRPr="00B43992">
        <w:rPr>
          <w:rFonts w:ascii="Times New Roman" w:hAnsi="Times New Roman" w:cs="Times New Roman"/>
        </w:rPr>
        <w:t>, указав в тексте: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ФИО;</w:t>
      </w:r>
    </w:p>
    <w:p w:rsidR="00B43992" w:rsidRPr="00B43992" w:rsidRDefault="00B43992" w:rsidP="00B43992">
      <w:pPr>
        <w:jc w:val="both"/>
        <w:rPr>
          <w:rFonts w:ascii="Times New Roman" w:hAnsi="Times New Roman" w:cs="Times New Roman"/>
        </w:rPr>
      </w:pPr>
      <w:r w:rsidRPr="00B43992">
        <w:rPr>
          <w:rFonts w:ascii="Times New Roman" w:hAnsi="Times New Roman" w:cs="Times New Roman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 либо иные данные, позволяющие однозначно идентифицировать субъекта персональных данных;</w:t>
      </w:r>
    </w:p>
    <w:p w:rsidR="00B43992" w:rsidRDefault="00B43992" w:rsidP="00B43992">
      <w:pPr>
        <w:jc w:val="both"/>
        <w:rPr>
          <w:rFonts w:ascii="Times New Roman" w:hAnsi="Times New Roman" w:cs="Times New Roman"/>
          <w:lang w:val="ru-RU"/>
        </w:rPr>
      </w:pPr>
      <w:r w:rsidRPr="00B43992">
        <w:rPr>
          <w:rFonts w:ascii="Times New Roman" w:hAnsi="Times New Roman" w:cs="Times New Roman"/>
        </w:rPr>
        <w:t>сведения, подтверждающие участие в отношениях с Оператором, либо сведения, иным способом подтверждающие факт обработки персональных данных Оператором.</w:t>
      </w:r>
    </w:p>
    <w:p w:rsidR="00500FB1" w:rsidRDefault="00500FB1" w:rsidP="00B43992">
      <w:pPr>
        <w:jc w:val="both"/>
        <w:rPr>
          <w:rFonts w:ascii="Times New Roman" w:hAnsi="Times New Roman" w:cs="Times New Roman"/>
          <w:lang w:val="ru-RU"/>
        </w:rPr>
      </w:pPr>
    </w:p>
    <w:p w:rsidR="00500FB1" w:rsidRDefault="00E503C9" w:rsidP="00B4399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 _________________________ _________________________</w:t>
      </w:r>
    </w:p>
    <w:p w:rsidR="00500FB1" w:rsidRDefault="00500FB1" w:rsidP="00B43992">
      <w:pPr>
        <w:jc w:val="both"/>
        <w:rPr>
          <w:rFonts w:ascii="Times New Roman" w:hAnsi="Times New Roman" w:cs="Times New Roman"/>
          <w:lang w:val="ru-RU"/>
        </w:rPr>
      </w:pPr>
    </w:p>
    <w:p w:rsidR="00500FB1" w:rsidRDefault="00500FB1" w:rsidP="00B43992">
      <w:pPr>
        <w:jc w:val="both"/>
        <w:rPr>
          <w:rFonts w:ascii="Times New Roman" w:hAnsi="Times New Roman" w:cs="Times New Roman"/>
          <w:lang w:val="ru-RU"/>
        </w:rPr>
      </w:pPr>
    </w:p>
    <w:p w:rsidR="00500FB1" w:rsidRDefault="00500FB1" w:rsidP="00B43992">
      <w:pPr>
        <w:jc w:val="both"/>
        <w:rPr>
          <w:rFonts w:ascii="Times New Roman" w:hAnsi="Times New Roman" w:cs="Times New Roman"/>
          <w:lang w:val="ru-RU"/>
        </w:rPr>
      </w:pPr>
    </w:p>
    <w:p w:rsidR="00E503C9" w:rsidRDefault="00E503C9" w:rsidP="001108BD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108BD" w:rsidRPr="001108BD" w:rsidRDefault="001108BD" w:rsidP="00500FB1">
      <w:pPr>
        <w:jc w:val="both"/>
        <w:rPr>
          <w:rFonts w:ascii="Times New Roman" w:hAnsi="Times New Roman" w:cs="Times New Roman"/>
          <w:lang w:val="ru-RU"/>
        </w:rPr>
      </w:pPr>
    </w:p>
    <w:sectPr w:rsidR="001108BD" w:rsidRPr="001108BD" w:rsidSect="00E503C9">
      <w:pgSz w:w="11906" w:h="16838"/>
      <w:pgMar w:top="1440" w:right="1440" w:bottom="128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5C"/>
    <w:rsid w:val="00036862"/>
    <w:rsid w:val="001108BD"/>
    <w:rsid w:val="00254EAF"/>
    <w:rsid w:val="002A50C8"/>
    <w:rsid w:val="00500FB1"/>
    <w:rsid w:val="0052357B"/>
    <w:rsid w:val="00781586"/>
    <w:rsid w:val="00786D8E"/>
    <w:rsid w:val="00B43992"/>
    <w:rsid w:val="00B75E5F"/>
    <w:rsid w:val="00D86D5C"/>
    <w:rsid w:val="00E503C9"/>
    <w:rsid w:val="00E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FB0F"/>
  <w15:chartTrackingRefBased/>
  <w15:docId w15:val="{C82AC1D2-0C11-264B-B61E-9F4D15D8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D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D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D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D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D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D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D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D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D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D5C"/>
    <w:rPr>
      <w:b/>
      <w:bCs/>
      <w:smallCaps/>
      <w:color w:val="2F5496" w:themeColor="accent1" w:themeShade="BF"/>
      <w:spacing w:val="5"/>
    </w:rPr>
  </w:style>
  <w:style w:type="paragraph" w:customStyle="1" w:styleId="s12">
    <w:name w:val="s12"/>
    <w:basedOn w:val="a"/>
    <w:rsid w:val="00D8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1">
    <w:name w:val="s11"/>
    <w:basedOn w:val="a0"/>
    <w:rsid w:val="00D86D5C"/>
  </w:style>
  <w:style w:type="paragraph" w:customStyle="1" w:styleId="s6">
    <w:name w:val="s6"/>
    <w:basedOn w:val="a"/>
    <w:rsid w:val="00D8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3">
    <w:name w:val="s13"/>
    <w:basedOn w:val="a0"/>
    <w:rsid w:val="00D86D5C"/>
  </w:style>
  <w:style w:type="character" w:customStyle="1" w:styleId="apple-converted-space">
    <w:name w:val="apple-converted-space"/>
    <w:basedOn w:val="a0"/>
    <w:rsid w:val="00D86D5C"/>
  </w:style>
  <w:style w:type="character" w:customStyle="1" w:styleId="s5">
    <w:name w:val="s5"/>
    <w:basedOn w:val="a0"/>
    <w:rsid w:val="00D86D5C"/>
  </w:style>
  <w:style w:type="character" w:customStyle="1" w:styleId="s14">
    <w:name w:val="s14"/>
    <w:basedOn w:val="a0"/>
    <w:rsid w:val="00D86D5C"/>
  </w:style>
  <w:style w:type="character" w:customStyle="1" w:styleId="s15">
    <w:name w:val="s15"/>
    <w:basedOn w:val="a0"/>
    <w:rsid w:val="00D86D5C"/>
  </w:style>
  <w:style w:type="paragraph" w:customStyle="1" w:styleId="s2">
    <w:name w:val="s2"/>
    <w:basedOn w:val="a"/>
    <w:rsid w:val="00D8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D86D5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86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nisenko.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Lesha</dc:creator>
  <cp:keywords/>
  <dc:description/>
  <cp:lastModifiedBy>Артем Барашьян</cp:lastModifiedBy>
  <cp:revision>5</cp:revision>
  <dcterms:created xsi:type="dcterms:W3CDTF">2025-07-31T13:07:00Z</dcterms:created>
  <dcterms:modified xsi:type="dcterms:W3CDTF">2025-08-02T12:56:00Z</dcterms:modified>
</cp:coreProperties>
</file>