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D3AFC" w14:textId="2594AD51" w:rsidR="007B2021" w:rsidRPr="00A21746" w:rsidRDefault="002F65E1" w:rsidP="00132183">
      <w:pPr>
        <w:jc w:val="center"/>
        <w:rPr>
          <w:rFonts w:ascii="Times New Roman" w:hAnsi="Times New Roman" w:cs="Times New Roman"/>
          <w:b/>
          <w:sz w:val="24"/>
          <w:szCs w:val="24"/>
        </w:rPr>
      </w:pPr>
      <w:r w:rsidRPr="00A21746">
        <w:rPr>
          <w:rFonts w:ascii="Times New Roman" w:hAnsi="Times New Roman" w:cs="Times New Roman"/>
          <w:b/>
          <w:sz w:val="24"/>
          <w:szCs w:val="24"/>
        </w:rPr>
        <w:t>Политика</w:t>
      </w:r>
      <w:bookmarkStart w:id="0" w:name="_Hlk118293094"/>
      <w:r w:rsidR="00132183">
        <w:rPr>
          <w:rFonts w:ascii="Times New Roman" w:hAnsi="Times New Roman" w:cs="Times New Roman"/>
          <w:b/>
          <w:sz w:val="24"/>
          <w:szCs w:val="24"/>
        </w:rPr>
        <w:t xml:space="preserve"> к</w:t>
      </w:r>
      <w:r w:rsidRPr="00A21746">
        <w:rPr>
          <w:rFonts w:ascii="Times New Roman" w:hAnsi="Times New Roman" w:cs="Times New Roman"/>
          <w:b/>
          <w:sz w:val="24"/>
          <w:szCs w:val="24"/>
        </w:rPr>
        <w:t>онфиденциальности</w:t>
      </w:r>
      <w:bookmarkEnd w:id="0"/>
      <w:r w:rsidR="00DF6E33" w:rsidRPr="00A21746">
        <w:rPr>
          <w:rFonts w:ascii="Times New Roman" w:hAnsi="Times New Roman" w:cs="Times New Roman"/>
          <w:b/>
          <w:sz w:val="24"/>
          <w:szCs w:val="24"/>
        </w:rPr>
        <w:t xml:space="preserve"> обработки</w:t>
      </w:r>
      <w:r w:rsidRPr="00A21746">
        <w:rPr>
          <w:rFonts w:ascii="Times New Roman" w:hAnsi="Times New Roman" w:cs="Times New Roman"/>
          <w:b/>
          <w:sz w:val="24"/>
          <w:szCs w:val="24"/>
        </w:rPr>
        <w:t xml:space="preserve"> персональных данных </w:t>
      </w:r>
      <w:bookmarkStart w:id="1" w:name="_Hlk118975866"/>
      <w:r w:rsidRPr="00A21746">
        <w:rPr>
          <w:rFonts w:ascii="Times New Roman" w:hAnsi="Times New Roman" w:cs="Times New Roman"/>
          <w:b/>
          <w:sz w:val="24"/>
          <w:szCs w:val="24"/>
        </w:rPr>
        <w:t>посетителей сайта в информационно-телекоммуникационной сети «Интернет»</w:t>
      </w:r>
      <w:bookmarkEnd w:id="1"/>
    </w:p>
    <w:p w14:paraId="2D7CC112" w14:textId="77777777" w:rsidR="008C60CD" w:rsidRPr="00A21746" w:rsidRDefault="008C60CD" w:rsidP="00132183">
      <w:pPr>
        <w:ind w:firstLine="851"/>
        <w:jc w:val="center"/>
        <w:rPr>
          <w:rFonts w:ascii="Times New Roman" w:hAnsi="Times New Roman" w:cs="Times New Roman"/>
          <w:b/>
          <w:sz w:val="24"/>
          <w:szCs w:val="24"/>
        </w:rPr>
      </w:pPr>
      <w:r w:rsidRPr="00A21746">
        <w:rPr>
          <w:rFonts w:ascii="Times New Roman" w:hAnsi="Times New Roman" w:cs="Times New Roman"/>
          <w:b/>
          <w:sz w:val="24"/>
          <w:szCs w:val="24"/>
        </w:rPr>
        <w:t>1. Общие положения</w:t>
      </w:r>
    </w:p>
    <w:p w14:paraId="26079C1E" w14:textId="3B41F570"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Настоящая политика </w:t>
      </w:r>
      <w:r w:rsidR="002F65E1" w:rsidRPr="00A21746">
        <w:rPr>
          <w:rFonts w:ascii="Times New Roman" w:hAnsi="Times New Roman" w:cs="Times New Roman"/>
          <w:sz w:val="24"/>
          <w:szCs w:val="24"/>
        </w:rPr>
        <w:t xml:space="preserve">конфиденциальности </w:t>
      </w:r>
      <w:r w:rsidRPr="00A21746">
        <w:rPr>
          <w:rFonts w:ascii="Times New Roman" w:hAnsi="Times New Roman" w:cs="Times New Roman"/>
          <w:sz w:val="24"/>
          <w:szCs w:val="24"/>
        </w:rPr>
        <w:t>обработки персональных данных</w:t>
      </w:r>
      <w:r w:rsidR="00DF6E33" w:rsidRPr="00A21746">
        <w:rPr>
          <w:rFonts w:ascii="Times New Roman" w:hAnsi="Times New Roman" w:cs="Times New Roman"/>
          <w:b/>
          <w:sz w:val="24"/>
          <w:szCs w:val="24"/>
        </w:rPr>
        <w:t xml:space="preserve"> </w:t>
      </w:r>
      <w:r w:rsidR="00DF6E33" w:rsidRPr="00A21746">
        <w:rPr>
          <w:rFonts w:ascii="Times New Roman" w:hAnsi="Times New Roman" w:cs="Times New Roman"/>
          <w:bCs/>
          <w:sz w:val="24"/>
          <w:szCs w:val="24"/>
        </w:rPr>
        <w:t>посетителей сайта в информационно-телекоммуникационной сети «Интернет»</w:t>
      </w:r>
      <w:r w:rsidRPr="00A21746">
        <w:rPr>
          <w:rFonts w:ascii="Times New Roman" w:hAnsi="Times New Roman" w:cs="Times New Roman"/>
          <w:sz w:val="24"/>
          <w:szCs w:val="24"/>
        </w:rPr>
        <w:t xml:space="preserve"> составлена в соответствии с </w:t>
      </w:r>
      <w:r w:rsidR="007A1045" w:rsidRPr="00A21746">
        <w:rPr>
          <w:rFonts w:ascii="Times New Roman" w:hAnsi="Times New Roman" w:cs="Times New Roman"/>
          <w:sz w:val="24"/>
          <w:szCs w:val="24"/>
        </w:rPr>
        <w:t xml:space="preserve">положениями Конституции Российской Федерации, Федерального закона от 27 июля 2006 г. № 149-ФЗ «Об информации, информационных технологиях и о защите информации», Федерального закона от 27 июля 2006 г. № 152-ФЗ «О персональных данных» (далее –  </w:t>
      </w:r>
      <w:bookmarkStart w:id="2" w:name="_Hlk118286407"/>
      <w:r w:rsidR="007A1045" w:rsidRPr="00A21746">
        <w:rPr>
          <w:rFonts w:ascii="Times New Roman" w:hAnsi="Times New Roman" w:cs="Times New Roman"/>
          <w:sz w:val="24"/>
          <w:szCs w:val="24"/>
        </w:rPr>
        <w:t>Закон о персональных данных</w:t>
      </w:r>
      <w:bookmarkEnd w:id="2"/>
      <w:r w:rsidR="007A1045" w:rsidRPr="00A21746">
        <w:rPr>
          <w:rFonts w:ascii="Times New Roman" w:hAnsi="Times New Roman" w:cs="Times New Roman"/>
          <w:sz w:val="24"/>
          <w:szCs w:val="24"/>
        </w:rPr>
        <w:t xml:space="preserve">) </w:t>
      </w:r>
      <w:r w:rsidRPr="00A21746">
        <w:rPr>
          <w:rFonts w:ascii="Times New Roman" w:hAnsi="Times New Roman" w:cs="Times New Roman"/>
          <w:sz w:val="24"/>
          <w:szCs w:val="24"/>
        </w:rPr>
        <w:t xml:space="preserve"> и определяет порядок обработки персональных данных и меры по обеспечению безопасности персональных данных, предпринимаемые </w:t>
      </w:r>
      <w:r w:rsidR="00132183">
        <w:rPr>
          <w:rFonts w:ascii="Times New Roman" w:hAnsi="Times New Roman" w:cs="Times New Roman"/>
          <w:sz w:val="24"/>
          <w:szCs w:val="24"/>
        </w:rPr>
        <w:t xml:space="preserve">Индивидуальным предпринимателем </w:t>
      </w:r>
      <w:r w:rsidR="0000709D">
        <w:rPr>
          <w:rFonts w:ascii="Times New Roman" w:hAnsi="Times New Roman" w:cs="Times New Roman"/>
          <w:sz w:val="24"/>
          <w:szCs w:val="24"/>
        </w:rPr>
        <w:t>Денисенко Денисом Алексеевичем</w:t>
      </w:r>
      <w:r w:rsidR="00132183">
        <w:rPr>
          <w:rFonts w:ascii="Times New Roman" w:hAnsi="Times New Roman" w:cs="Times New Roman"/>
          <w:sz w:val="24"/>
          <w:szCs w:val="24"/>
        </w:rPr>
        <w:t xml:space="preserve">, </w:t>
      </w:r>
      <w:r w:rsidR="00132183" w:rsidRPr="00132183">
        <w:rPr>
          <w:rFonts w:ascii="Times New Roman" w:hAnsi="Times New Roman" w:cs="Times New Roman"/>
          <w:sz w:val="24"/>
          <w:szCs w:val="24"/>
        </w:rPr>
        <w:t xml:space="preserve">ИНН </w:t>
      </w:r>
      <w:r w:rsidR="0000709D" w:rsidRPr="0000709D">
        <w:rPr>
          <w:rFonts w:ascii="Times New Roman" w:hAnsi="Times New Roman" w:cs="Times New Roman"/>
          <w:sz w:val="24"/>
          <w:szCs w:val="24"/>
        </w:rPr>
        <w:t>612203248500</w:t>
      </w:r>
      <w:r w:rsidR="0000709D">
        <w:rPr>
          <w:rFonts w:ascii="Times New Roman" w:hAnsi="Times New Roman" w:cs="Times New Roman"/>
          <w:sz w:val="24"/>
          <w:szCs w:val="24"/>
        </w:rPr>
        <w:t xml:space="preserve"> </w:t>
      </w:r>
      <w:r w:rsidR="00132183" w:rsidRPr="00132183">
        <w:rPr>
          <w:rFonts w:ascii="Times New Roman" w:hAnsi="Times New Roman" w:cs="Times New Roman"/>
          <w:sz w:val="24"/>
          <w:szCs w:val="24"/>
        </w:rPr>
        <w:t xml:space="preserve">ОГРНИП </w:t>
      </w:r>
      <w:r w:rsidR="0000709D">
        <w:rPr>
          <w:rFonts w:ascii="Times New Roman" w:hAnsi="Times New Roman" w:cs="Times New Roman"/>
          <w:sz w:val="24"/>
          <w:szCs w:val="24"/>
        </w:rPr>
        <w:t>318619600059584</w:t>
      </w:r>
      <w:r w:rsidR="008C09EC" w:rsidRPr="008C09EC">
        <w:rPr>
          <w:rFonts w:ascii="Times New Roman" w:hAnsi="Times New Roman" w:cs="Times New Roman"/>
          <w:sz w:val="24"/>
          <w:szCs w:val="24"/>
        </w:rPr>
        <w:t xml:space="preserve"> </w:t>
      </w:r>
      <w:r w:rsidR="006565B7" w:rsidRPr="006565B7">
        <w:rPr>
          <w:rFonts w:ascii="Times New Roman" w:hAnsi="Times New Roman" w:cs="Times New Roman"/>
          <w:sz w:val="24"/>
          <w:szCs w:val="24"/>
        </w:rPr>
        <w:t xml:space="preserve"> </w:t>
      </w:r>
      <w:r w:rsidR="00904A4E" w:rsidRPr="00A21746">
        <w:rPr>
          <w:rFonts w:ascii="Times New Roman" w:hAnsi="Times New Roman" w:cs="Times New Roman"/>
          <w:sz w:val="24"/>
          <w:szCs w:val="24"/>
        </w:rPr>
        <w:t>(</w:t>
      </w:r>
      <w:r w:rsidRPr="00A21746">
        <w:rPr>
          <w:rFonts w:ascii="Times New Roman" w:hAnsi="Times New Roman" w:cs="Times New Roman"/>
          <w:sz w:val="24"/>
          <w:szCs w:val="24"/>
        </w:rPr>
        <w:t>далее – Оп</w:t>
      </w:r>
      <w:r w:rsidR="00904A4E" w:rsidRPr="00A21746">
        <w:rPr>
          <w:rFonts w:ascii="Times New Roman" w:hAnsi="Times New Roman" w:cs="Times New Roman"/>
          <w:sz w:val="24"/>
          <w:szCs w:val="24"/>
        </w:rPr>
        <w:t>ератор).</w:t>
      </w:r>
    </w:p>
    <w:p w14:paraId="0CFCF6CE"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F94F063" w14:textId="0DD7DBC5"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1.2. Настоящая политика </w:t>
      </w:r>
      <w:r w:rsidR="002F65E1" w:rsidRPr="00A21746">
        <w:rPr>
          <w:rFonts w:ascii="Times New Roman" w:hAnsi="Times New Roman" w:cs="Times New Roman"/>
          <w:sz w:val="24"/>
          <w:szCs w:val="24"/>
        </w:rPr>
        <w:t xml:space="preserve">конфиденциальности </w:t>
      </w:r>
      <w:r w:rsidRPr="00A21746">
        <w:rPr>
          <w:rFonts w:ascii="Times New Roman" w:hAnsi="Times New Roman" w:cs="Times New Roman"/>
          <w:sz w:val="24"/>
          <w:szCs w:val="24"/>
        </w:rPr>
        <w:t xml:space="preserve">Оператора в отношении </w:t>
      </w:r>
      <w:r w:rsidR="002F65E1" w:rsidRPr="00A21746">
        <w:rPr>
          <w:rFonts w:ascii="Times New Roman" w:hAnsi="Times New Roman" w:cs="Times New Roman"/>
          <w:sz w:val="24"/>
          <w:szCs w:val="24"/>
        </w:rPr>
        <w:t>персональных данных посетителей сайта в информационно-телекоммуникационной сети «Интернет»</w:t>
      </w:r>
      <w:r w:rsidRPr="00A21746">
        <w:rPr>
          <w:rFonts w:ascii="Times New Roman" w:hAnsi="Times New Roman" w:cs="Times New Roman"/>
          <w:sz w:val="24"/>
          <w:szCs w:val="24"/>
        </w:rPr>
        <w:t xml:space="preserve"> (далее </w:t>
      </w:r>
      <w:bookmarkStart w:id="3" w:name="_Hlk118270943"/>
      <w:r w:rsidRPr="00A21746">
        <w:rPr>
          <w:rFonts w:ascii="Times New Roman" w:hAnsi="Times New Roman" w:cs="Times New Roman"/>
          <w:sz w:val="24"/>
          <w:szCs w:val="24"/>
        </w:rPr>
        <w:t xml:space="preserve">– </w:t>
      </w:r>
      <w:bookmarkEnd w:id="3"/>
      <w:r w:rsidRPr="00A21746">
        <w:rPr>
          <w:rFonts w:ascii="Times New Roman" w:hAnsi="Times New Roman" w:cs="Times New Roman"/>
          <w:sz w:val="24"/>
          <w:szCs w:val="24"/>
        </w:rPr>
        <w:t xml:space="preserve">Политика) применяется ко всей информации, которую Оператор может получить о посетителях веб-сайта </w:t>
      </w:r>
      <w:r w:rsidR="00904A4E" w:rsidRPr="00A21746">
        <w:rPr>
          <w:rFonts w:ascii="Times New Roman" w:hAnsi="Times New Roman" w:cs="Times New Roman"/>
          <w:sz w:val="24"/>
          <w:szCs w:val="24"/>
        </w:rPr>
        <w:t xml:space="preserve"> </w:t>
      </w:r>
      <w:bookmarkStart w:id="4" w:name="_Hlk118213552"/>
      <w:r w:rsidR="0000709D" w:rsidRPr="0000709D">
        <w:rPr>
          <w:rFonts w:ascii="Times New Roman" w:hAnsi="Times New Roman" w:cs="Times New Roman"/>
          <w:sz w:val="24"/>
          <w:szCs w:val="24"/>
        </w:rPr>
        <w:t>https://denisenko.live</w:t>
      </w:r>
      <w:r w:rsidR="00862C82">
        <w:rPr>
          <w:rFonts w:ascii="Times New Roman" w:hAnsi="Times New Roman" w:cs="Times New Roman"/>
          <w:sz w:val="24"/>
          <w:szCs w:val="24"/>
        </w:rPr>
        <w:t xml:space="preserve"> </w:t>
      </w:r>
      <w:bookmarkEnd w:id="4"/>
      <w:r w:rsidR="00097C3A" w:rsidRPr="00A21746">
        <w:rPr>
          <w:rFonts w:ascii="Times New Roman" w:hAnsi="Times New Roman" w:cs="Times New Roman"/>
          <w:sz w:val="24"/>
          <w:szCs w:val="24"/>
        </w:rPr>
        <w:t>(далее — Са</w:t>
      </w:r>
      <w:r w:rsidR="00654E61" w:rsidRPr="00A21746">
        <w:rPr>
          <w:rFonts w:ascii="Times New Roman" w:hAnsi="Times New Roman" w:cs="Times New Roman"/>
          <w:sz w:val="24"/>
          <w:szCs w:val="24"/>
        </w:rPr>
        <w:t>й</w:t>
      </w:r>
      <w:r w:rsidR="00097C3A" w:rsidRPr="00A21746">
        <w:rPr>
          <w:rFonts w:ascii="Times New Roman" w:hAnsi="Times New Roman" w:cs="Times New Roman"/>
          <w:sz w:val="24"/>
          <w:szCs w:val="24"/>
        </w:rPr>
        <w:t>т)</w:t>
      </w:r>
      <w:r w:rsidR="00436BD3" w:rsidRPr="00A21746">
        <w:rPr>
          <w:rFonts w:ascii="Times New Roman" w:hAnsi="Times New Roman" w:cs="Times New Roman"/>
          <w:sz w:val="24"/>
          <w:szCs w:val="24"/>
        </w:rPr>
        <w:t xml:space="preserve"> и устанавливает порядок получения, защиты, хранения, обработки и передачи персональных данных пользователей сайта, действует в отношении всей информации, которую администрация сайта может получить о пользователях во время использования ими сайта</w:t>
      </w:r>
      <w:r w:rsidR="002E5096" w:rsidRPr="00A21746">
        <w:rPr>
          <w:rFonts w:ascii="Times New Roman" w:hAnsi="Times New Roman" w:cs="Times New Roman"/>
          <w:sz w:val="24"/>
          <w:szCs w:val="24"/>
        </w:rPr>
        <w:t>.</w:t>
      </w:r>
    </w:p>
    <w:p w14:paraId="6FD6DE9A"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Настоящая </w:t>
      </w:r>
      <w:r w:rsidR="00AB1C3B" w:rsidRPr="00A21746">
        <w:rPr>
          <w:rFonts w:ascii="Times New Roman" w:hAnsi="Times New Roman" w:cs="Times New Roman"/>
          <w:sz w:val="24"/>
          <w:szCs w:val="24"/>
        </w:rPr>
        <w:t>П</w:t>
      </w:r>
      <w:r w:rsidRPr="00A21746">
        <w:rPr>
          <w:rFonts w:ascii="Times New Roman" w:hAnsi="Times New Roman" w:cs="Times New Roman"/>
          <w:sz w:val="24"/>
          <w:szCs w:val="24"/>
        </w:rPr>
        <w:t>олитика не распространяется на другие сайты и не применяется в отношении сайтов третьих лиц. Администрация сайта не несет ответственность за сайты третьих лиц, на которые пользователи могут перейти по ссылкам, доступным на сайте.</w:t>
      </w:r>
    </w:p>
    <w:p w14:paraId="2126B594" w14:textId="77777777" w:rsidR="00A96DF4"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1.3. </w:t>
      </w:r>
      <w:r w:rsidR="00A96DF4" w:rsidRPr="00A21746">
        <w:rPr>
          <w:rFonts w:ascii="Times New Roman" w:hAnsi="Times New Roman" w:cs="Times New Roman"/>
          <w:sz w:val="24"/>
          <w:szCs w:val="24"/>
        </w:rPr>
        <w:t>К категориям субъектов персональных данных относятся Пользователи сайта.</w:t>
      </w:r>
    </w:p>
    <w:p w14:paraId="6510BD83" w14:textId="79FBFCCA"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К персональным данным пользователей сайта относятся: </w:t>
      </w:r>
      <w:bookmarkStart w:id="5" w:name="_Hlk118286846"/>
      <w:r w:rsidRPr="00A21746">
        <w:rPr>
          <w:rFonts w:ascii="Times New Roman" w:hAnsi="Times New Roman" w:cs="Times New Roman"/>
          <w:sz w:val="24"/>
          <w:szCs w:val="24"/>
        </w:rPr>
        <w:t xml:space="preserve">фамилия, имя, отчество; адрес электронной почты; номера контактных </w:t>
      </w:r>
      <w:r w:rsidR="004B7C68">
        <w:rPr>
          <w:rFonts w:ascii="Times New Roman" w:hAnsi="Times New Roman" w:cs="Times New Roman"/>
          <w:sz w:val="24"/>
          <w:szCs w:val="24"/>
        </w:rPr>
        <w:t xml:space="preserve">телефонов </w:t>
      </w:r>
      <w:r w:rsidR="00BF25A6">
        <w:rPr>
          <w:rFonts w:ascii="Times New Roman" w:hAnsi="Times New Roman" w:cs="Times New Roman"/>
          <w:sz w:val="24"/>
          <w:szCs w:val="24"/>
        </w:rPr>
        <w:t xml:space="preserve">и </w:t>
      </w:r>
      <w:r w:rsidR="002C385B" w:rsidRPr="002C385B">
        <w:rPr>
          <w:rFonts w:ascii="Times New Roman" w:hAnsi="Times New Roman" w:cs="Times New Roman"/>
          <w:sz w:val="24"/>
          <w:szCs w:val="24"/>
        </w:rPr>
        <w:t>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bookmarkEnd w:id="5"/>
    <w:p w14:paraId="11AD3BCA" w14:textId="2D16D35C" w:rsidR="003D77C4"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К данным, которые передаются в автоматическом режиме в зависимости от настроек программного обеспечения, относятся данные о: </w:t>
      </w:r>
      <w:r w:rsidR="003D77C4" w:rsidRPr="003D77C4">
        <w:rPr>
          <w:rFonts w:ascii="Times New Roman" w:hAnsi="Times New Roman" w:cs="Times New Roman"/>
          <w:sz w:val="24"/>
          <w:szCs w:val="24"/>
        </w:rPr>
        <w:t>фамилия, имя, отчество;</w:t>
      </w:r>
      <w:r w:rsidR="00862C82" w:rsidRPr="00862C82">
        <w:t xml:space="preserve"> </w:t>
      </w:r>
      <w:r w:rsidR="00862C82" w:rsidRPr="00862C82">
        <w:rPr>
          <w:rFonts w:ascii="Times New Roman" w:hAnsi="Times New Roman" w:cs="Times New Roman"/>
          <w:sz w:val="24"/>
          <w:szCs w:val="24"/>
        </w:rPr>
        <w:t>год, месяц, дата и место рождения</w:t>
      </w:r>
      <w:r w:rsidR="00862C82">
        <w:rPr>
          <w:rFonts w:ascii="Times New Roman" w:hAnsi="Times New Roman" w:cs="Times New Roman"/>
          <w:sz w:val="24"/>
          <w:szCs w:val="24"/>
        </w:rPr>
        <w:t xml:space="preserve">; </w:t>
      </w:r>
      <w:r w:rsidR="003D77C4" w:rsidRPr="003D77C4">
        <w:rPr>
          <w:rFonts w:ascii="Times New Roman" w:hAnsi="Times New Roman" w:cs="Times New Roman"/>
          <w:sz w:val="24"/>
          <w:szCs w:val="24"/>
        </w:rPr>
        <w:t xml:space="preserve">адрес электронной почты; номера контактных </w:t>
      </w:r>
      <w:r w:rsidR="0007346A">
        <w:rPr>
          <w:rFonts w:ascii="Times New Roman" w:hAnsi="Times New Roman" w:cs="Times New Roman"/>
          <w:sz w:val="24"/>
          <w:szCs w:val="24"/>
        </w:rPr>
        <w:t xml:space="preserve">телефонов </w:t>
      </w:r>
      <w:r w:rsidR="003D77C4" w:rsidRPr="003D77C4">
        <w:rPr>
          <w:rFonts w:ascii="Times New Roman" w:hAnsi="Times New Roman" w:cs="Times New Roman"/>
          <w:sz w:val="24"/>
          <w:szCs w:val="24"/>
        </w:rPr>
        <w:t>и 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p w14:paraId="060C45C2" w14:textId="346494CD"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Все персональные данные о пользователях администрация сайта может получить только от них самих.</w:t>
      </w:r>
    </w:p>
    <w:p w14:paraId="1FDCE09F"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w:t>
      </w:r>
    </w:p>
    <w:p w14:paraId="77A1EFA0" w14:textId="77777777" w:rsidR="00AB1C3B" w:rsidRPr="00A21746" w:rsidRDefault="00AB1C3B" w:rsidP="00A21746">
      <w:pPr>
        <w:ind w:firstLine="851"/>
        <w:jc w:val="both"/>
        <w:rPr>
          <w:rFonts w:ascii="Times New Roman" w:hAnsi="Times New Roman" w:cs="Times New Roman"/>
          <w:sz w:val="24"/>
          <w:szCs w:val="24"/>
        </w:rPr>
      </w:pPr>
      <w:r w:rsidRPr="00265FED">
        <w:rPr>
          <w:rFonts w:ascii="Times New Roman" w:hAnsi="Times New Roman" w:cs="Times New Roman"/>
          <w:sz w:val="24"/>
          <w:szCs w:val="24"/>
        </w:rPr>
        <w:lastRenderedPageBreak/>
        <w:t>Также на сайте происходит сбор и обработка обезличенных данных о посетителях (в т.ч. файлов «</w:t>
      </w:r>
      <w:proofErr w:type="spellStart"/>
      <w:r w:rsidRPr="00265FED">
        <w:rPr>
          <w:rFonts w:ascii="Times New Roman" w:hAnsi="Times New Roman" w:cs="Times New Roman"/>
          <w:sz w:val="24"/>
          <w:szCs w:val="24"/>
        </w:rPr>
        <w:t>cookie</w:t>
      </w:r>
      <w:proofErr w:type="spellEnd"/>
      <w:r w:rsidRPr="00265FED">
        <w:rPr>
          <w:rFonts w:ascii="Times New Roman" w:hAnsi="Times New Roman" w:cs="Times New Roman"/>
          <w:sz w:val="24"/>
          <w:szCs w:val="24"/>
        </w:rPr>
        <w:t>») с помощью сервисов интернет-статистики (Яндекс Метрика и Гугл Аналитика и других).</w:t>
      </w:r>
    </w:p>
    <w:p w14:paraId="1A72D25A"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1.4.</w:t>
      </w:r>
      <w:r w:rsidR="00A96DF4" w:rsidRPr="00A21746">
        <w:rPr>
          <w:rFonts w:ascii="Times New Roman" w:hAnsi="Times New Roman" w:cs="Times New Roman"/>
          <w:sz w:val="24"/>
          <w:szCs w:val="24"/>
        </w:rPr>
        <w:t xml:space="preserve"> </w:t>
      </w:r>
      <w:r w:rsidRPr="00A21746">
        <w:rPr>
          <w:rFonts w:ascii="Times New Roman" w:hAnsi="Times New Roman" w:cs="Times New Roman"/>
          <w:sz w:val="24"/>
          <w:szCs w:val="24"/>
        </w:rPr>
        <w:t xml:space="preserve">Цели обработки персональных данных пользователей сайта: </w:t>
      </w:r>
    </w:p>
    <w:p w14:paraId="41FC78AC"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обеспечение соблюдения требований законодательства Российской Федерации, внутренних актов Оператора;</w:t>
      </w:r>
    </w:p>
    <w:p w14:paraId="0DAE3E3F"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идентификации при регистрации на Сайте и/или при использовании Сайта;</w:t>
      </w:r>
    </w:p>
    <w:p w14:paraId="7096AF9B"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оказания услуг, обработки запросов и заявок;</w:t>
      </w:r>
    </w:p>
    <w:p w14:paraId="5FDBBA67"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установления обратной связи, включая направление уведомлений и запросов; </w:t>
      </w:r>
    </w:p>
    <w:p w14:paraId="0B8AED3E" w14:textId="7A12EF31" w:rsidR="002E509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подтверждения полноты предоставленных персональных данных;</w:t>
      </w:r>
    </w:p>
    <w:p w14:paraId="2BFBB374"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сбора Оператором статистики;</w:t>
      </w:r>
    </w:p>
    <w:p w14:paraId="722044A0"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улучшения качества работы Сайта для удобства использования и разработки новых сервисов и услуг;</w:t>
      </w:r>
    </w:p>
    <w:p w14:paraId="5AF5A602" w14:textId="7C8AA213" w:rsidR="002E509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w:t>
      </w:r>
      <w:r w:rsidR="003D77C4">
        <w:rPr>
          <w:rFonts w:ascii="Times New Roman" w:hAnsi="Times New Roman" w:cs="Times New Roman"/>
          <w:sz w:val="24"/>
          <w:szCs w:val="24"/>
        </w:rPr>
        <w:t xml:space="preserve">получения информационных рассылок, </w:t>
      </w:r>
      <w:r w:rsidRPr="00A21746">
        <w:rPr>
          <w:rFonts w:ascii="Times New Roman" w:hAnsi="Times New Roman" w:cs="Times New Roman"/>
          <w:sz w:val="24"/>
          <w:szCs w:val="24"/>
        </w:rPr>
        <w:t>проведения маркетинговых (рекламных) мероприятий, направления Оператором предложений и получения их Пользователем для продвижения на рынке услуг Оператора, в том числе, путем осуществления прямых контактов.</w:t>
      </w:r>
    </w:p>
    <w:p w14:paraId="5F3AE081" w14:textId="6E83D2B9" w:rsidR="009F20F8" w:rsidRPr="009F20F8" w:rsidRDefault="009F20F8" w:rsidP="009F20F8">
      <w:pPr>
        <w:ind w:firstLine="851"/>
        <w:jc w:val="both"/>
        <w:rPr>
          <w:rFonts w:ascii="Times New Roman" w:hAnsi="Times New Roman" w:cs="Times New Roman"/>
          <w:sz w:val="24"/>
          <w:szCs w:val="24"/>
        </w:rPr>
      </w:pPr>
      <w:r w:rsidRPr="009F20F8">
        <w:rPr>
          <w:rFonts w:ascii="Times New Roman" w:hAnsi="Times New Roman" w:cs="Times New Roman"/>
          <w:sz w:val="24"/>
          <w:szCs w:val="24"/>
        </w:rPr>
        <w:t>1.5</w:t>
      </w:r>
      <w:r w:rsidRPr="009F20F8">
        <w:rPr>
          <w:rFonts w:ascii="Times New Roman" w:hAnsi="Times New Roman" w:cs="Times New Roman"/>
          <w:sz w:val="24"/>
          <w:szCs w:val="24"/>
        </w:rPr>
        <w:tab/>
        <w:t>Настоящее Положение разработано в соответствии с:</w:t>
      </w:r>
    </w:p>
    <w:p w14:paraId="19F8990C" w14:textId="486F15C2" w:rsidR="009F20F8" w:rsidRPr="009F20F8" w:rsidRDefault="009F20F8" w:rsidP="009F20F8">
      <w:pPr>
        <w:ind w:firstLine="851"/>
        <w:jc w:val="both"/>
        <w:rPr>
          <w:rFonts w:ascii="Times New Roman" w:hAnsi="Times New Roman" w:cs="Times New Roman"/>
          <w:sz w:val="24"/>
          <w:szCs w:val="24"/>
        </w:rPr>
      </w:pPr>
      <w:r w:rsidRPr="009F20F8">
        <w:rPr>
          <w:rFonts w:ascii="Times New Roman" w:hAnsi="Times New Roman" w:cs="Times New Roman"/>
          <w:sz w:val="24"/>
          <w:szCs w:val="24"/>
        </w:rPr>
        <w:t>1.5.1</w:t>
      </w:r>
      <w:r w:rsidRPr="009F20F8">
        <w:rPr>
          <w:rFonts w:ascii="Times New Roman" w:hAnsi="Times New Roman" w:cs="Times New Roman"/>
          <w:sz w:val="24"/>
          <w:szCs w:val="24"/>
        </w:rPr>
        <w:tab/>
        <w:t>Частью второй Гражданского Кодекса Российской Федерации от 26 января 1996 г.</w:t>
      </w:r>
      <w:r>
        <w:rPr>
          <w:rFonts w:ascii="Times New Roman" w:hAnsi="Times New Roman" w:cs="Times New Roman"/>
          <w:sz w:val="24"/>
          <w:szCs w:val="24"/>
        </w:rPr>
        <w:t xml:space="preserve"> </w:t>
      </w:r>
      <w:r w:rsidRPr="009F20F8">
        <w:rPr>
          <w:rFonts w:ascii="Times New Roman" w:hAnsi="Times New Roman" w:cs="Times New Roman"/>
          <w:sz w:val="24"/>
          <w:szCs w:val="24"/>
        </w:rPr>
        <w:t>№ 14-ФЗ (далее — часть вторая ГК РФ).</w:t>
      </w:r>
    </w:p>
    <w:p w14:paraId="2C5311B0" w14:textId="3F6D4A17" w:rsidR="009F20F8" w:rsidRPr="009F20F8" w:rsidRDefault="009F20F8" w:rsidP="009F20F8">
      <w:pPr>
        <w:ind w:firstLine="851"/>
        <w:jc w:val="both"/>
        <w:rPr>
          <w:rFonts w:ascii="Times New Roman" w:hAnsi="Times New Roman" w:cs="Times New Roman"/>
          <w:sz w:val="24"/>
          <w:szCs w:val="24"/>
        </w:rPr>
      </w:pPr>
      <w:r w:rsidRPr="009F20F8">
        <w:rPr>
          <w:rFonts w:ascii="Times New Roman" w:hAnsi="Times New Roman" w:cs="Times New Roman"/>
          <w:sz w:val="24"/>
          <w:szCs w:val="24"/>
        </w:rPr>
        <w:t>1.5.2</w:t>
      </w:r>
      <w:r w:rsidRPr="009F20F8">
        <w:rPr>
          <w:rFonts w:ascii="Times New Roman" w:hAnsi="Times New Roman" w:cs="Times New Roman"/>
          <w:sz w:val="24"/>
          <w:szCs w:val="24"/>
        </w:rPr>
        <w:tab/>
        <w:t>Трудовым Кодексом Российской Федерации от 30 декабря 2001 г. № 197-ФЗ (далее</w:t>
      </w:r>
      <w:r>
        <w:rPr>
          <w:rFonts w:ascii="Times New Roman" w:hAnsi="Times New Roman" w:cs="Times New Roman"/>
          <w:sz w:val="24"/>
          <w:szCs w:val="24"/>
        </w:rPr>
        <w:t xml:space="preserve"> </w:t>
      </w:r>
      <w:r w:rsidRPr="009F20F8">
        <w:rPr>
          <w:rFonts w:ascii="Times New Roman" w:hAnsi="Times New Roman" w:cs="Times New Roman"/>
          <w:sz w:val="24"/>
          <w:szCs w:val="24"/>
        </w:rPr>
        <w:t>— ТК РФ).</w:t>
      </w:r>
    </w:p>
    <w:p w14:paraId="09DA6488" w14:textId="77777777" w:rsidR="009F20F8" w:rsidRPr="009F20F8" w:rsidRDefault="009F20F8" w:rsidP="009F20F8">
      <w:pPr>
        <w:ind w:firstLine="851"/>
        <w:jc w:val="both"/>
        <w:rPr>
          <w:rFonts w:ascii="Times New Roman" w:hAnsi="Times New Roman" w:cs="Times New Roman"/>
          <w:sz w:val="24"/>
          <w:szCs w:val="24"/>
        </w:rPr>
      </w:pPr>
      <w:r w:rsidRPr="009F20F8">
        <w:rPr>
          <w:rFonts w:ascii="Times New Roman" w:hAnsi="Times New Roman" w:cs="Times New Roman"/>
          <w:sz w:val="24"/>
          <w:szCs w:val="24"/>
        </w:rPr>
        <w:t>1.5.3</w:t>
      </w:r>
      <w:r w:rsidRPr="009F20F8">
        <w:rPr>
          <w:rFonts w:ascii="Times New Roman" w:hAnsi="Times New Roman" w:cs="Times New Roman"/>
          <w:sz w:val="24"/>
          <w:szCs w:val="24"/>
        </w:rPr>
        <w:tab/>
        <w:t>Частью первой Налогового Кодекса Российской Федерации от 31 июля 1998 г. № 146-ФЗ (далее — часть первая НК РФ).</w:t>
      </w:r>
    </w:p>
    <w:p w14:paraId="1A4F75D9" w14:textId="77777777" w:rsidR="009F20F8" w:rsidRPr="009F20F8" w:rsidRDefault="009F20F8" w:rsidP="009F20F8">
      <w:pPr>
        <w:ind w:firstLine="851"/>
        <w:jc w:val="both"/>
        <w:rPr>
          <w:rFonts w:ascii="Times New Roman" w:hAnsi="Times New Roman" w:cs="Times New Roman"/>
          <w:sz w:val="24"/>
          <w:szCs w:val="24"/>
        </w:rPr>
      </w:pPr>
      <w:r w:rsidRPr="009F20F8">
        <w:rPr>
          <w:rFonts w:ascii="Times New Roman" w:hAnsi="Times New Roman" w:cs="Times New Roman"/>
          <w:sz w:val="24"/>
          <w:szCs w:val="24"/>
        </w:rPr>
        <w:t>1.5.4</w:t>
      </w:r>
      <w:r w:rsidRPr="009F20F8">
        <w:rPr>
          <w:rFonts w:ascii="Times New Roman" w:hAnsi="Times New Roman" w:cs="Times New Roman"/>
          <w:sz w:val="24"/>
          <w:szCs w:val="24"/>
        </w:rPr>
        <w:tab/>
        <w:t>Федеральным законом «О бухгалтерском учёте» от 6 декабря 2011 г. № 402-ФЗ (далее — ФЗ «О бухгалтерском учёте»).</w:t>
      </w:r>
    </w:p>
    <w:p w14:paraId="7568C166" w14:textId="77777777" w:rsidR="009F20F8" w:rsidRPr="009F20F8" w:rsidRDefault="009F20F8" w:rsidP="009F20F8">
      <w:pPr>
        <w:ind w:firstLine="851"/>
        <w:jc w:val="both"/>
        <w:rPr>
          <w:rFonts w:ascii="Times New Roman" w:hAnsi="Times New Roman" w:cs="Times New Roman"/>
          <w:sz w:val="24"/>
          <w:szCs w:val="24"/>
        </w:rPr>
      </w:pPr>
      <w:r w:rsidRPr="009F20F8">
        <w:rPr>
          <w:rFonts w:ascii="Times New Roman" w:hAnsi="Times New Roman" w:cs="Times New Roman"/>
          <w:sz w:val="24"/>
          <w:szCs w:val="24"/>
        </w:rPr>
        <w:t>1.5.5</w:t>
      </w:r>
      <w:r w:rsidRPr="009F20F8">
        <w:rPr>
          <w:rFonts w:ascii="Times New Roman" w:hAnsi="Times New Roman" w:cs="Times New Roman"/>
          <w:sz w:val="24"/>
          <w:szCs w:val="24"/>
        </w:rPr>
        <w:tab/>
        <w:t>Кодексом Российской Федерации об административных правонарушениях от 30.12.2001 № 195-ФЗ.</w:t>
      </w:r>
    </w:p>
    <w:p w14:paraId="4ED04F67" w14:textId="77777777" w:rsidR="009F20F8" w:rsidRPr="009F20F8" w:rsidRDefault="009F20F8" w:rsidP="009F20F8">
      <w:pPr>
        <w:ind w:firstLine="851"/>
        <w:jc w:val="both"/>
        <w:rPr>
          <w:rFonts w:ascii="Times New Roman" w:hAnsi="Times New Roman" w:cs="Times New Roman"/>
          <w:sz w:val="24"/>
          <w:szCs w:val="24"/>
        </w:rPr>
      </w:pPr>
      <w:r w:rsidRPr="009F20F8">
        <w:rPr>
          <w:rFonts w:ascii="Times New Roman" w:hAnsi="Times New Roman" w:cs="Times New Roman"/>
          <w:sz w:val="24"/>
          <w:szCs w:val="24"/>
        </w:rPr>
        <w:t>1.5.6</w:t>
      </w:r>
      <w:r w:rsidRPr="009F20F8">
        <w:rPr>
          <w:rFonts w:ascii="Times New Roman" w:hAnsi="Times New Roman" w:cs="Times New Roman"/>
          <w:sz w:val="24"/>
          <w:szCs w:val="24"/>
        </w:rPr>
        <w:tab/>
        <w:t>Федеральным законом от 27 июля 2006 г. № 152-ФЗ «О персональных данных» (далее – ФЗ «О персональных данных»).</w:t>
      </w:r>
    </w:p>
    <w:p w14:paraId="28830B18" w14:textId="77777777" w:rsidR="009F20F8" w:rsidRPr="009F20F8" w:rsidRDefault="009F20F8" w:rsidP="009F20F8">
      <w:pPr>
        <w:ind w:firstLine="851"/>
        <w:jc w:val="both"/>
        <w:rPr>
          <w:rFonts w:ascii="Times New Roman" w:hAnsi="Times New Roman" w:cs="Times New Roman"/>
          <w:sz w:val="24"/>
          <w:szCs w:val="24"/>
        </w:rPr>
      </w:pPr>
      <w:r w:rsidRPr="009F20F8">
        <w:rPr>
          <w:rFonts w:ascii="Times New Roman" w:hAnsi="Times New Roman" w:cs="Times New Roman"/>
          <w:sz w:val="24"/>
          <w:szCs w:val="24"/>
        </w:rPr>
        <w:t>1.5.7</w:t>
      </w:r>
      <w:r w:rsidRPr="009F20F8">
        <w:rPr>
          <w:rFonts w:ascii="Times New Roman" w:hAnsi="Times New Roman" w:cs="Times New Roman"/>
          <w:sz w:val="24"/>
          <w:szCs w:val="24"/>
        </w:rPr>
        <w:tab/>
        <w:t>Федеральным</w:t>
      </w:r>
      <w:r w:rsidRPr="009F20F8">
        <w:rPr>
          <w:rFonts w:ascii="Times New Roman" w:hAnsi="Times New Roman" w:cs="Times New Roman"/>
          <w:sz w:val="24"/>
          <w:szCs w:val="24"/>
        </w:rPr>
        <w:tab/>
        <w:t>законом от 27</w:t>
      </w:r>
      <w:r w:rsidRPr="009F20F8">
        <w:rPr>
          <w:rFonts w:ascii="Times New Roman" w:hAnsi="Times New Roman" w:cs="Times New Roman"/>
          <w:sz w:val="24"/>
          <w:szCs w:val="24"/>
        </w:rPr>
        <w:tab/>
        <w:t>июля</w:t>
      </w:r>
      <w:r w:rsidRPr="009F20F8">
        <w:rPr>
          <w:rFonts w:ascii="Times New Roman" w:hAnsi="Times New Roman" w:cs="Times New Roman"/>
          <w:sz w:val="24"/>
          <w:szCs w:val="24"/>
        </w:rPr>
        <w:tab/>
        <w:t>2006 г. № 149-ФЗ «Об информации, информационных технологиях и о защите информации».</w:t>
      </w:r>
    </w:p>
    <w:p w14:paraId="229D3D0C" w14:textId="393E2FF7" w:rsidR="009F20F8" w:rsidRPr="009F20F8" w:rsidRDefault="009F20F8" w:rsidP="009F20F8">
      <w:pPr>
        <w:ind w:firstLine="851"/>
        <w:jc w:val="both"/>
        <w:rPr>
          <w:rFonts w:ascii="Times New Roman" w:hAnsi="Times New Roman" w:cs="Times New Roman"/>
          <w:sz w:val="24"/>
          <w:szCs w:val="24"/>
        </w:rPr>
      </w:pPr>
      <w:r w:rsidRPr="009F20F8">
        <w:rPr>
          <w:rFonts w:ascii="Times New Roman" w:hAnsi="Times New Roman" w:cs="Times New Roman"/>
          <w:sz w:val="24"/>
          <w:szCs w:val="24"/>
        </w:rPr>
        <w:t>1.5.8</w:t>
      </w:r>
      <w:r w:rsidRPr="009F20F8">
        <w:rPr>
          <w:rFonts w:ascii="Times New Roman" w:hAnsi="Times New Roman" w:cs="Times New Roman"/>
          <w:sz w:val="24"/>
          <w:szCs w:val="24"/>
        </w:rPr>
        <w:tab/>
        <w:t>Постановлением Правительства Российской Федерации от 1 ноября 2012 г. № 1119</w:t>
      </w:r>
      <w:r>
        <w:rPr>
          <w:rFonts w:ascii="Times New Roman" w:hAnsi="Times New Roman" w:cs="Times New Roman"/>
          <w:sz w:val="24"/>
          <w:szCs w:val="24"/>
        </w:rPr>
        <w:t xml:space="preserve"> </w:t>
      </w:r>
      <w:r w:rsidRPr="009F20F8">
        <w:rPr>
          <w:rFonts w:ascii="Times New Roman" w:hAnsi="Times New Roman" w:cs="Times New Roman"/>
          <w:sz w:val="24"/>
          <w:szCs w:val="24"/>
        </w:rPr>
        <w:t>«Об утверждении требований к защите персональных данных при их обработке в информационных системах персональных данных».</w:t>
      </w:r>
    </w:p>
    <w:p w14:paraId="3EF6EAEA" w14:textId="1E03C196" w:rsidR="009F20F8" w:rsidRDefault="009F20F8" w:rsidP="009F20F8">
      <w:pPr>
        <w:ind w:firstLine="851"/>
        <w:jc w:val="both"/>
        <w:rPr>
          <w:rFonts w:ascii="Times New Roman" w:hAnsi="Times New Roman" w:cs="Times New Roman"/>
          <w:sz w:val="24"/>
          <w:szCs w:val="24"/>
        </w:rPr>
      </w:pPr>
      <w:r w:rsidRPr="009F20F8">
        <w:rPr>
          <w:rFonts w:ascii="Times New Roman" w:hAnsi="Times New Roman" w:cs="Times New Roman"/>
          <w:sz w:val="24"/>
          <w:szCs w:val="24"/>
        </w:rPr>
        <w:lastRenderedPageBreak/>
        <w:t>1.5.9</w:t>
      </w:r>
      <w:r w:rsidRPr="009F20F8">
        <w:rPr>
          <w:rFonts w:ascii="Times New Roman" w:hAnsi="Times New Roman" w:cs="Times New Roman"/>
          <w:sz w:val="24"/>
          <w:szCs w:val="24"/>
        </w:rPr>
        <w:tab/>
        <w:t>Постановлением Правительства Российской Федерации от 15 сентября 2008 г.</w:t>
      </w:r>
      <w:r>
        <w:rPr>
          <w:rFonts w:ascii="Times New Roman" w:hAnsi="Times New Roman" w:cs="Times New Roman"/>
          <w:sz w:val="24"/>
          <w:szCs w:val="24"/>
        </w:rPr>
        <w:t xml:space="preserve"> </w:t>
      </w:r>
      <w:r w:rsidRPr="009F20F8">
        <w:rPr>
          <w:rFonts w:ascii="Times New Roman" w:hAnsi="Times New Roman" w:cs="Times New Roman"/>
          <w:sz w:val="24"/>
          <w:szCs w:val="24"/>
        </w:rPr>
        <w:t>№ 687</w:t>
      </w:r>
      <w:r>
        <w:rPr>
          <w:rFonts w:ascii="Times New Roman" w:hAnsi="Times New Roman" w:cs="Times New Roman"/>
          <w:sz w:val="24"/>
          <w:szCs w:val="24"/>
        </w:rPr>
        <w:t xml:space="preserve"> </w:t>
      </w:r>
      <w:r w:rsidRPr="009F20F8">
        <w:rPr>
          <w:rFonts w:ascii="Times New Roman" w:hAnsi="Times New Roman" w:cs="Times New Roman"/>
          <w:sz w:val="24"/>
          <w:szCs w:val="24"/>
        </w:rPr>
        <w:t>«Об</w:t>
      </w:r>
      <w:r w:rsidRPr="009F20F8">
        <w:rPr>
          <w:rFonts w:ascii="Times New Roman" w:hAnsi="Times New Roman" w:cs="Times New Roman"/>
          <w:sz w:val="24"/>
          <w:szCs w:val="24"/>
        </w:rPr>
        <w:tab/>
        <w:t>утверждении</w:t>
      </w:r>
      <w:r w:rsidRPr="009F20F8">
        <w:rPr>
          <w:rFonts w:ascii="Times New Roman" w:hAnsi="Times New Roman" w:cs="Times New Roman"/>
          <w:sz w:val="24"/>
          <w:szCs w:val="24"/>
        </w:rPr>
        <w:tab/>
        <w:t>Положения</w:t>
      </w:r>
      <w:r w:rsidRPr="009F20F8">
        <w:rPr>
          <w:rFonts w:ascii="Times New Roman" w:hAnsi="Times New Roman" w:cs="Times New Roman"/>
          <w:sz w:val="24"/>
          <w:szCs w:val="24"/>
        </w:rPr>
        <w:tab/>
        <w:t>об особенностях</w:t>
      </w:r>
      <w:r>
        <w:rPr>
          <w:rFonts w:ascii="Times New Roman" w:hAnsi="Times New Roman" w:cs="Times New Roman"/>
          <w:sz w:val="24"/>
          <w:szCs w:val="24"/>
        </w:rPr>
        <w:t xml:space="preserve"> </w:t>
      </w:r>
      <w:r w:rsidRPr="009F20F8">
        <w:rPr>
          <w:rFonts w:ascii="Times New Roman" w:hAnsi="Times New Roman" w:cs="Times New Roman"/>
          <w:sz w:val="24"/>
          <w:szCs w:val="24"/>
        </w:rPr>
        <w:t>обработки</w:t>
      </w:r>
      <w:r w:rsidRPr="009F20F8">
        <w:rPr>
          <w:rFonts w:ascii="Times New Roman" w:hAnsi="Times New Roman" w:cs="Times New Roman"/>
          <w:sz w:val="24"/>
          <w:szCs w:val="24"/>
        </w:rPr>
        <w:tab/>
      </w:r>
      <w:r>
        <w:rPr>
          <w:rFonts w:ascii="Times New Roman" w:hAnsi="Times New Roman" w:cs="Times New Roman"/>
          <w:sz w:val="24"/>
          <w:szCs w:val="24"/>
        </w:rPr>
        <w:t xml:space="preserve"> </w:t>
      </w:r>
      <w:r w:rsidRPr="009F20F8">
        <w:rPr>
          <w:rFonts w:ascii="Times New Roman" w:hAnsi="Times New Roman" w:cs="Times New Roman"/>
          <w:sz w:val="24"/>
          <w:szCs w:val="24"/>
        </w:rPr>
        <w:t>персональны</w:t>
      </w:r>
      <w:r>
        <w:rPr>
          <w:rFonts w:ascii="Times New Roman" w:hAnsi="Times New Roman" w:cs="Times New Roman"/>
          <w:sz w:val="24"/>
          <w:szCs w:val="24"/>
        </w:rPr>
        <w:t xml:space="preserve">х </w:t>
      </w:r>
      <w:r w:rsidRPr="009F20F8">
        <w:rPr>
          <w:rFonts w:ascii="Times New Roman" w:hAnsi="Times New Roman" w:cs="Times New Roman"/>
          <w:sz w:val="24"/>
          <w:szCs w:val="24"/>
        </w:rPr>
        <w:t>данных, осуществляемой без использования средств автоматизации».</w:t>
      </w:r>
    </w:p>
    <w:p w14:paraId="1CEE8C8C" w14:textId="15BECFB4" w:rsidR="007170C3" w:rsidRPr="00A21746" w:rsidRDefault="007170C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w:t>
      </w:r>
      <w:r w:rsidR="009F20F8">
        <w:rPr>
          <w:rFonts w:ascii="Times New Roman" w:hAnsi="Times New Roman" w:cs="Times New Roman"/>
          <w:sz w:val="24"/>
          <w:szCs w:val="24"/>
        </w:rPr>
        <w:t>6</w:t>
      </w:r>
      <w:r w:rsidRPr="00A21746">
        <w:rPr>
          <w:rFonts w:ascii="Times New Roman" w:hAnsi="Times New Roman" w:cs="Times New Roman"/>
          <w:sz w:val="24"/>
          <w:szCs w:val="24"/>
        </w:rPr>
        <w:t>. Администрация сайта обеспечивает пользователям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14:paraId="069286F8" w14:textId="3FC5CDAE" w:rsidR="007170C3" w:rsidRPr="00A21746" w:rsidRDefault="007170C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w:t>
      </w:r>
      <w:r w:rsidR="009F20F8">
        <w:rPr>
          <w:rFonts w:ascii="Times New Roman" w:hAnsi="Times New Roman" w:cs="Times New Roman"/>
          <w:sz w:val="24"/>
          <w:szCs w:val="24"/>
        </w:rPr>
        <w:t>7</w:t>
      </w:r>
      <w:r w:rsidRPr="00A21746">
        <w:rPr>
          <w:rFonts w:ascii="Times New Roman" w:hAnsi="Times New Roman" w:cs="Times New Roman"/>
          <w:sz w:val="24"/>
          <w:szCs w:val="24"/>
        </w:rPr>
        <w:t>. Администрация сайта разрабатывает меры защиты персональных данных пользователей сайта.</w:t>
      </w:r>
    </w:p>
    <w:p w14:paraId="3E507CBC" w14:textId="4EDF3D2F" w:rsidR="00230B47" w:rsidRPr="00A21746" w:rsidRDefault="002D5FF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w:t>
      </w:r>
      <w:r w:rsidR="009F20F8">
        <w:rPr>
          <w:rFonts w:ascii="Times New Roman" w:hAnsi="Times New Roman" w:cs="Times New Roman"/>
          <w:sz w:val="24"/>
          <w:szCs w:val="24"/>
        </w:rPr>
        <w:t>8</w:t>
      </w:r>
      <w:r w:rsidRPr="00A21746">
        <w:rPr>
          <w:rFonts w:ascii="Times New Roman" w:hAnsi="Times New Roman" w:cs="Times New Roman"/>
          <w:sz w:val="24"/>
          <w:szCs w:val="24"/>
        </w:rPr>
        <w:t xml:space="preserve">. </w:t>
      </w:r>
      <w:r w:rsidR="00230B47" w:rsidRPr="00A21746">
        <w:rPr>
          <w:rFonts w:ascii="Times New Roman" w:hAnsi="Times New Roman" w:cs="Times New Roman"/>
          <w:sz w:val="24"/>
          <w:szCs w:val="24"/>
        </w:rPr>
        <w:t>В случае несогласия Пользовател</w:t>
      </w:r>
      <w:r w:rsidR="007A0053" w:rsidRPr="00A21746">
        <w:rPr>
          <w:rFonts w:ascii="Times New Roman" w:hAnsi="Times New Roman" w:cs="Times New Roman"/>
          <w:sz w:val="24"/>
          <w:szCs w:val="24"/>
        </w:rPr>
        <w:t>я</w:t>
      </w:r>
      <w:r w:rsidR="00230B47" w:rsidRPr="00A21746">
        <w:rPr>
          <w:rFonts w:ascii="Times New Roman" w:hAnsi="Times New Roman" w:cs="Times New Roman"/>
          <w:sz w:val="24"/>
          <w:szCs w:val="24"/>
        </w:rPr>
        <w:t xml:space="preserve"> с условиями настоящей Политики, Пользователь должен прекратить использование Сайта.</w:t>
      </w:r>
    </w:p>
    <w:p w14:paraId="30CE0B52" w14:textId="27B3C31C" w:rsidR="002D5FF6" w:rsidRPr="00A21746" w:rsidRDefault="00230B47"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w:t>
      </w:r>
      <w:r w:rsidR="009F20F8">
        <w:rPr>
          <w:rFonts w:ascii="Times New Roman" w:hAnsi="Times New Roman" w:cs="Times New Roman"/>
          <w:sz w:val="24"/>
          <w:szCs w:val="24"/>
        </w:rPr>
        <w:t>9</w:t>
      </w:r>
      <w:r w:rsidRPr="00A21746">
        <w:rPr>
          <w:rFonts w:ascii="Times New Roman" w:hAnsi="Times New Roman" w:cs="Times New Roman"/>
          <w:sz w:val="24"/>
          <w:szCs w:val="24"/>
        </w:rPr>
        <w:t>.</w:t>
      </w:r>
      <w:r w:rsidR="007170C3" w:rsidRPr="00A21746">
        <w:rPr>
          <w:rFonts w:ascii="Times New Roman" w:hAnsi="Times New Roman" w:cs="Times New Roman"/>
          <w:sz w:val="24"/>
          <w:szCs w:val="24"/>
        </w:rPr>
        <w:t> </w:t>
      </w:r>
      <w:r w:rsidR="002D5FF6" w:rsidRPr="00A21746">
        <w:rPr>
          <w:rFonts w:ascii="Times New Roman" w:hAnsi="Times New Roman" w:cs="Times New Roman"/>
          <w:sz w:val="24"/>
          <w:szCs w:val="24"/>
        </w:rPr>
        <w:t>Оператор не проверяет достоверность персональных данных, предоставляемых Пользователем.</w:t>
      </w:r>
    </w:p>
    <w:p w14:paraId="6B950627" w14:textId="77777777" w:rsidR="008C60CD" w:rsidRPr="00A21746" w:rsidRDefault="008C60CD"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2. Основные понятия, используемые в Политике</w:t>
      </w:r>
    </w:p>
    <w:p w14:paraId="4F19FD4E" w14:textId="0963D7AD" w:rsidR="00FD347F"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2.1. </w:t>
      </w:r>
      <w:r w:rsidR="00FD347F" w:rsidRPr="00A21746">
        <w:rPr>
          <w:rFonts w:ascii="Times New Roman" w:hAnsi="Times New Roman" w:cs="Times New Roman"/>
          <w:sz w:val="24"/>
          <w:szCs w:val="24"/>
        </w:rPr>
        <w:t xml:space="preserve">Администрация сайта </w:t>
      </w:r>
      <w:r w:rsidR="006B249B">
        <w:rPr>
          <w:rFonts w:ascii="Times New Roman" w:hAnsi="Times New Roman" w:cs="Times New Roman"/>
          <w:sz w:val="24"/>
          <w:szCs w:val="24"/>
        </w:rPr>
        <w:t>—</w:t>
      </w:r>
      <w:r w:rsidR="00FD347F" w:rsidRPr="00A21746">
        <w:rPr>
          <w:rFonts w:ascii="Times New Roman" w:hAnsi="Times New Roman" w:cs="Times New Roman"/>
          <w:sz w:val="24"/>
          <w:szCs w:val="24"/>
        </w:rPr>
        <w:t xml:space="preserve"> уполномоченные на управление сайтом работники, определяющие состав персональных данных пользователей сайта, цели сбора персональных данных, их обработку и хранение.</w:t>
      </w:r>
    </w:p>
    <w:p w14:paraId="33176BFC"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2.2. Автоматизированная обработка персональных данных – обработка персональных данных с помощью средств вычислительной техники.</w:t>
      </w:r>
    </w:p>
    <w:p w14:paraId="24966370"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2.3.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2D90AF0" w14:textId="27523466" w:rsidR="002C385B" w:rsidRPr="002C385B"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2.4. </w:t>
      </w:r>
      <w:r w:rsidR="007A0053" w:rsidRPr="00A21746">
        <w:rPr>
          <w:rFonts w:ascii="Times New Roman" w:hAnsi="Times New Roman" w:cs="Times New Roman"/>
          <w:sz w:val="24"/>
          <w:szCs w:val="24"/>
        </w:rPr>
        <w:t>С</w:t>
      </w:r>
      <w:r w:rsidRPr="00A21746">
        <w:rPr>
          <w:rFonts w:ascii="Times New Roman" w:hAnsi="Times New Roman" w:cs="Times New Roman"/>
          <w:sz w:val="24"/>
          <w:szCs w:val="24"/>
        </w:rPr>
        <w:t>айт (</w:t>
      </w:r>
      <w:r w:rsidR="007A0053" w:rsidRPr="00A21746">
        <w:rPr>
          <w:rFonts w:ascii="Times New Roman" w:hAnsi="Times New Roman" w:cs="Times New Roman"/>
          <w:sz w:val="24"/>
          <w:szCs w:val="24"/>
        </w:rPr>
        <w:t>Веб-с</w:t>
      </w:r>
      <w:r w:rsidRPr="00A21746">
        <w:rPr>
          <w:rFonts w:ascii="Times New Roman" w:hAnsi="Times New Roman" w:cs="Times New Roman"/>
          <w:sz w:val="24"/>
          <w:szCs w:val="24"/>
        </w:rPr>
        <w:t xml:space="preserve">айт, Интернет-сайт, Сервис) – совокупность информации, текстов, графических элементов, дизайна, изображений и иных результатов интеллектуальной деятельности, а также программ для ЭВМ, содержащихся в информационной системе, </w:t>
      </w:r>
      <w:r w:rsidRPr="006B249B">
        <w:rPr>
          <w:rFonts w:ascii="Times New Roman" w:hAnsi="Times New Roman" w:cs="Times New Roman"/>
          <w:sz w:val="24"/>
          <w:szCs w:val="24"/>
        </w:rPr>
        <w:t xml:space="preserve">обеспечивающей доступность такой информации в сети Интернет по сетевому адресу </w:t>
      </w:r>
      <w:r w:rsidR="0000709D" w:rsidRPr="0000709D">
        <w:rPr>
          <w:rFonts w:ascii="Times New Roman" w:hAnsi="Times New Roman" w:cs="Times New Roman"/>
          <w:sz w:val="24"/>
          <w:szCs w:val="24"/>
        </w:rPr>
        <w:t>https://denisenko.live</w:t>
      </w:r>
      <w:r w:rsidR="00132183">
        <w:rPr>
          <w:rFonts w:ascii="Times New Roman" w:hAnsi="Times New Roman" w:cs="Times New Roman"/>
          <w:sz w:val="24"/>
          <w:szCs w:val="24"/>
        </w:rPr>
        <w:t xml:space="preserve">. </w:t>
      </w:r>
      <w:r w:rsidRPr="006B249B">
        <w:rPr>
          <w:rFonts w:ascii="Times New Roman" w:hAnsi="Times New Roman" w:cs="Times New Roman"/>
          <w:sz w:val="24"/>
          <w:szCs w:val="24"/>
        </w:rPr>
        <w:t xml:space="preserve">Сайт является Интернет-ресурсом, предназначенным для </w:t>
      </w:r>
      <w:r w:rsidR="0000709D">
        <w:rPr>
          <w:rFonts w:ascii="Times New Roman" w:hAnsi="Times New Roman" w:cs="Times New Roman"/>
          <w:sz w:val="24"/>
          <w:szCs w:val="24"/>
        </w:rPr>
        <w:t>оказания информационных услуг.</w:t>
      </w:r>
    </w:p>
    <w:p w14:paraId="75169003" w14:textId="35E9BBDE"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2.5.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D9FAE02" w14:textId="2A2F682E"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2.6. Оператор – </w:t>
      </w:r>
      <w:r w:rsidR="00132183">
        <w:rPr>
          <w:rFonts w:ascii="Times New Roman" w:hAnsi="Times New Roman" w:cs="Times New Roman"/>
          <w:sz w:val="24"/>
          <w:szCs w:val="24"/>
        </w:rPr>
        <w:t xml:space="preserve">Индивидуальный предприниматель </w:t>
      </w:r>
      <w:r w:rsidR="0000709D">
        <w:rPr>
          <w:rFonts w:ascii="Times New Roman" w:hAnsi="Times New Roman" w:cs="Times New Roman"/>
          <w:sz w:val="24"/>
          <w:szCs w:val="24"/>
        </w:rPr>
        <w:t>Денисенко Денис Алексеевич</w:t>
      </w:r>
      <w:r w:rsidR="00132183">
        <w:rPr>
          <w:rFonts w:ascii="Times New Roman" w:hAnsi="Times New Roman" w:cs="Times New Roman"/>
          <w:sz w:val="24"/>
          <w:szCs w:val="24"/>
        </w:rPr>
        <w:t xml:space="preserve"> </w:t>
      </w:r>
      <w:r w:rsidR="0000709D" w:rsidRPr="00132183">
        <w:rPr>
          <w:rFonts w:ascii="Times New Roman" w:hAnsi="Times New Roman" w:cs="Times New Roman"/>
          <w:sz w:val="24"/>
          <w:szCs w:val="24"/>
        </w:rPr>
        <w:t xml:space="preserve">ИНН </w:t>
      </w:r>
      <w:r w:rsidR="0000709D" w:rsidRPr="0000709D">
        <w:rPr>
          <w:rFonts w:ascii="Times New Roman" w:hAnsi="Times New Roman" w:cs="Times New Roman"/>
          <w:sz w:val="24"/>
          <w:szCs w:val="24"/>
        </w:rPr>
        <w:t>612203248500</w:t>
      </w:r>
      <w:r w:rsidR="0000709D">
        <w:rPr>
          <w:rFonts w:ascii="Times New Roman" w:hAnsi="Times New Roman" w:cs="Times New Roman"/>
          <w:sz w:val="24"/>
          <w:szCs w:val="24"/>
        </w:rPr>
        <w:t xml:space="preserve"> </w:t>
      </w:r>
      <w:r w:rsidR="0000709D" w:rsidRPr="00132183">
        <w:rPr>
          <w:rFonts w:ascii="Times New Roman" w:hAnsi="Times New Roman" w:cs="Times New Roman"/>
          <w:sz w:val="24"/>
          <w:szCs w:val="24"/>
        </w:rPr>
        <w:t xml:space="preserve">ОГРНИП </w:t>
      </w:r>
      <w:r w:rsidR="0000709D">
        <w:rPr>
          <w:rFonts w:ascii="Times New Roman" w:hAnsi="Times New Roman" w:cs="Times New Roman"/>
          <w:sz w:val="24"/>
          <w:szCs w:val="24"/>
        </w:rPr>
        <w:t>318619600059584</w:t>
      </w:r>
      <w:r w:rsidR="00132183">
        <w:rPr>
          <w:rFonts w:ascii="Times New Roman" w:hAnsi="Times New Roman" w:cs="Times New Roman"/>
          <w:sz w:val="24"/>
          <w:szCs w:val="24"/>
        </w:rPr>
        <w:t>,</w:t>
      </w:r>
      <w:r w:rsidRPr="00A21746">
        <w:rPr>
          <w:rFonts w:ascii="Times New Roman" w:hAnsi="Times New Roman" w:cs="Times New Roman"/>
          <w:sz w:val="24"/>
          <w:szCs w:val="24"/>
        </w:rPr>
        <w:t xml:space="preserve"> являющийся правообладателем Сайта, а также его уполномоченные сотрудники на управление Сайтом, которые организуют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1E38AB8"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2.7.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14:paraId="414DA8C2"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2.8.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B4FF450"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2.9. Пользователь – физическое лицо, пользователь услуг сайта, субъект персональных данных, добровольно зарегистрировавшийся на сайте и предоставивший необходимые персональные данные при регистрации.</w:t>
      </w:r>
    </w:p>
    <w:p w14:paraId="255C9919" w14:textId="2EAA12A3" w:rsidR="008C60CD" w:rsidRPr="00BB7BD7"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FD347F" w:rsidRPr="00A21746">
        <w:rPr>
          <w:rFonts w:ascii="Times New Roman" w:hAnsi="Times New Roman" w:cs="Times New Roman"/>
          <w:sz w:val="24"/>
          <w:szCs w:val="24"/>
        </w:rPr>
        <w:t>10</w:t>
      </w:r>
      <w:r w:rsidRPr="00A21746">
        <w:rPr>
          <w:rFonts w:ascii="Times New Roman" w:hAnsi="Times New Roman" w:cs="Times New Roman"/>
          <w:sz w:val="24"/>
          <w:szCs w:val="24"/>
        </w:rPr>
        <w:t xml:space="preserve">. Персональные данные – любая информация, относящаяся прямо или косвенно определенному или </w:t>
      </w:r>
      <w:r w:rsidRPr="002C70E7">
        <w:rPr>
          <w:rFonts w:ascii="Times New Roman" w:hAnsi="Times New Roman" w:cs="Times New Roman"/>
          <w:sz w:val="24"/>
          <w:szCs w:val="24"/>
        </w:rPr>
        <w:t xml:space="preserve">определяемому </w:t>
      </w:r>
      <w:r w:rsidR="00905329" w:rsidRPr="002C70E7">
        <w:rPr>
          <w:rFonts w:ascii="Times New Roman" w:hAnsi="Times New Roman" w:cs="Times New Roman"/>
          <w:sz w:val="24"/>
          <w:szCs w:val="24"/>
        </w:rPr>
        <w:t xml:space="preserve">физическому лицу (субъекту персональных данных), а именно </w:t>
      </w:r>
      <w:r w:rsidRPr="002C70E7">
        <w:rPr>
          <w:rFonts w:ascii="Times New Roman" w:hAnsi="Times New Roman" w:cs="Times New Roman"/>
          <w:sz w:val="24"/>
          <w:szCs w:val="24"/>
        </w:rPr>
        <w:t xml:space="preserve">Пользователю </w:t>
      </w:r>
      <w:r w:rsidR="00905329" w:rsidRPr="00BB7BD7">
        <w:rPr>
          <w:rFonts w:ascii="Times New Roman" w:hAnsi="Times New Roman" w:cs="Times New Roman"/>
          <w:sz w:val="24"/>
          <w:szCs w:val="24"/>
        </w:rPr>
        <w:t>Сайта</w:t>
      </w:r>
      <w:r w:rsidR="00904A4E" w:rsidRPr="00BB7BD7">
        <w:rPr>
          <w:rFonts w:ascii="Times New Roman" w:hAnsi="Times New Roman" w:cs="Times New Roman"/>
          <w:sz w:val="24"/>
          <w:szCs w:val="24"/>
        </w:rPr>
        <w:t xml:space="preserve"> </w:t>
      </w:r>
      <w:r w:rsidR="0000709D" w:rsidRPr="0000709D">
        <w:rPr>
          <w:rFonts w:ascii="Times New Roman" w:hAnsi="Times New Roman" w:cs="Times New Roman"/>
          <w:sz w:val="24"/>
          <w:szCs w:val="24"/>
        </w:rPr>
        <w:t>https://denisenko.live.</w:t>
      </w:r>
    </w:p>
    <w:p w14:paraId="6C6A2D78"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FD347F" w:rsidRPr="00A21746">
        <w:rPr>
          <w:rFonts w:ascii="Times New Roman" w:hAnsi="Times New Roman" w:cs="Times New Roman"/>
          <w:sz w:val="24"/>
          <w:szCs w:val="24"/>
        </w:rPr>
        <w:t>11</w:t>
      </w:r>
      <w:r w:rsidRPr="00A21746">
        <w:rPr>
          <w:rFonts w:ascii="Times New Roman" w:hAnsi="Times New Roman" w:cs="Times New Roman"/>
          <w:sz w:val="24"/>
          <w:szCs w:val="24"/>
        </w:rPr>
        <w:t>. Персональные данные, разрешенные субъектом персонал</w:t>
      </w:r>
      <w:r w:rsidR="00D31F84" w:rsidRPr="00A21746">
        <w:rPr>
          <w:rFonts w:ascii="Times New Roman" w:hAnsi="Times New Roman" w:cs="Times New Roman"/>
          <w:sz w:val="24"/>
          <w:szCs w:val="24"/>
        </w:rPr>
        <w:t>ьных данных для распространения</w:t>
      </w:r>
      <w:r w:rsidR="00905329" w:rsidRPr="00A21746">
        <w:rPr>
          <w:rFonts w:ascii="Times New Roman" w:hAnsi="Times New Roman" w:cs="Times New Roman"/>
          <w:sz w:val="24"/>
          <w:szCs w:val="24"/>
        </w:rPr>
        <w:t>,</w:t>
      </w:r>
      <w:r w:rsidRPr="00A21746">
        <w:rPr>
          <w:rFonts w:ascii="Times New Roman" w:hAnsi="Times New Roman" w:cs="Times New Roman"/>
          <w:sz w:val="24"/>
          <w:szCs w:val="24"/>
        </w:rPr>
        <w:t xml:space="preserve"> </w:t>
      </w:r>
      <w:r w:rsidR="00D31F84" w:rsidRPr="00A21746">
        <w:rPr>
          <w:rFonts w:ascii="Times New Roman" w:hAnsi="Times New Roman" w:cs="Times New Roman"/>
          <w:sz w:val="24"/>
          <w:szCs w:val="24"/>
        </w:rPr>
        <w:t>—</w:t>
      </w:r>
      <w:r w:rsidRPr="00A21746">
        <w:rPr>
          <w:rFonts w:ascii="Times New Roman" w:hAnsi="Times New Roman" w:cs="Times New Roman"/>
          <w:sz w:val="24"/>
          <w:szCs w:val="24"/>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w:t>
      </w:r>
      <w:r w:rsidR="00D31F84" w:rsidRPr="00A21746">
        <w:rPr>
          <w:rFonts w:ascii="Times New Roman" w:hAnsi="Times New Roman" w:cs="Times New Roman"/>
          <w:sz w:val="24"/>
          <w:szCs w:val="24"/>
        </w:rPr>
        <w:t>—</w:t>
      </w:r>
      <w:r w:rsidRPr="00A21746">
        <w:rPr>
          <w:rFonts w:ascii="Times New Roman" w:hAnsi="Times New Roman" w:cs="Times New Roman"/>
          <w:sz w:val="24"/>
          <w:szCs w:val="24"/>
        </w:rPr>
        <w:t xml:space="preserve"> персональные данные, разрешенные для распространения).</w:t>
      </w:r>
    </w:p>
    <w:p w14:paraId="405F492F" w14:textId="77777777" w:rsidR="008C60CD" w:rsidRPr="00A21746" w:rsidRDefault="00D31F84"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8C60CD" w:rsidRPr="00A21746">
        <w:rPr>
          <w:rFonts w:ascii="Times New Roman" w:hAnsi="Times New Roman" w:cs="Times New Roman"/>
          <w:sz w:val="24"/>
          <w:szCs w:val="24"/>
        </w:rPr>
        <w:t>2.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2875BD4"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FD347F" w:rsidRPr="00A21746">
        <w:rPr>
          <w:rFonts w:ascii="Times New Roman" w:hAnsi="Times New Roman" w:cs="Times New Roman"/>
          <w:sz w:val="24"/>
          <w:szCs w:val="24"/>
        </w:rPr>
        <w:t>3</w:t>
      </w:r>
      <w:r w:rsidRPr="00A21746">
        <w:rPr>
          <w:rFonts w:ascii="Times New Roman" w:hAnsi="Times New Roman" w:cs="Times New Roman"/>
          <w:sz w:val="24"/>
          <w:szCs w:val="24"/>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DDA9FFE" w14:textId="77777777" w:rsidR="008C60CD" w:rsidRPr="00A21746" w:rsidRDefault="00A26260"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FD347F" w:rsidRPr="00A21746">
        <w:rPr>
          <w:rFonts w:ascii="Times New Roman" w:hAnsi="Times New Roman" w:cs="Times New Roman"/>
          <w:sz w:val="24"/>
          <w:szCs w:val="24"/>
        </w:rPr>
        <w:t>4</w:t>
      </w:r>
      <w:r w:rsidR="008C60CD" w:rsidRPr="00A21746">
        <w:rPr>
          <w:rFonts w:ascii="Times New Roman" w:hAnsi="Times New Roman" w:cs="Times New Roman"/>
          <w:sz w:val="24"/>
          <w:szCs w:val="24"/>
        </w:rPr>
        <w:t xml:space="preserve">. Уничтожение персональных данных – любые </w:t>
      </w:r>
      <w:r w:rsidR="00905329" w:rsidRPr="00A21746">
        <w:rPr>
          <w:rFonts w:ascii="Times New Roman" w:hAnsi="Times New Roman" w:cs="Times New Roman"/>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8C60CD" w:rsidRPr="00A21746">
        <w:rPr>
          <w:rFonts w:ascii="Times New Roman" w:hAnsi="Times New Roman" w:cs="Times New Roman"/>
          <w:sz w:val="24"/>
          <w:szCs w:val="24"/>
        </w:rPr>
        <w:t>.</w:t>
      </w:r>
    </w:p>
    <w:p w14:paraId="0738B429" w14:textId="77777777" w:rsidR="00905329" w:rsidRPr="00A21746" w:rsidRDefault="00905329"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В соответствии с ч. 2 ст. 18.1 </w:t>
      </w:r>
      <w:bookmarkStart w:id="6" w:name="_Hlk118290631"/>
      <w:r w:rsidRPr="00A21746">
        <w:rPr>
          <w:rFonts w:ascii="Times New Roman" w:hAnsi="Times New Roman" w:cs="Times New Roman"/>
          <w:bCs/>
          <w:sz w:val="24"/>
          <w:szCs w:val="24"/>
        </w:rPr>
        <w:t xml:space="preserve">Закона о персональных данных </w:t>
      </w:r>
      <w:bookmarkEnd w:id="6"/>
      <w:r w:rsidRPr="00A21746">
        <w:rPr>
          <w:rFonts w:ascii="Times New Roman" w:hAnsi="Times New Roman" w:cs="Times New Roman"/>
          <w:bCs/>
          <w:sz w:val="24"/>
          <w:szCs w:val="24"/>
        </w:rPr>
        <w:t>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2564370D" w14:textId="77777777" w:rsidR="007170C3"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3.</w:t>
      </w:r>
      <w:r w:rsidR="007170C3" w:rsidRPr="00A21746">
        <w:rPr>
          <w:rFonts w:ascii="Times New Roman" w:hAnsi="Times New Roman" w:cs="Times New Roman"/>
          <w:b/>
          <w:sz w:val="24"/>
          <w:szCs w:val="24"/>
        </w:rPr>
        <w:t xml:space="preserve"> Принципы</w:t>
      </w:r>
      <w:r w:rsidR="00347732" w:rsidRPr="00A21746">
        <w:rPr>
          <w:rFonts w:ascii="Times New Roman" w:hAnsi="Times New Roman" w:cs="Times New Roman"/>
          <w:b/>
          <w:sz w:val="24"/>
          <w:szCs w:val="24"/>
        </w:rPr>
        <w:t xml:space="preserve">, </w:t>
      </w:r>
      <w:r w:rsidR="007170C3" w:rsidRPr="00A21746">
        <w:rPr>
          <w:rFonts w:ascii="Times New Roman" w:hAnsi="Times New Roman" w:cs="Times New Roman"/>
          <w:b/>
          <w:sz w:val="24"/>
          <w:szCs w:val="24"/>
        </w:rPr>
        <w:t xml:space="preserve">условия </w:t>
      </w:r>
      <w:r w:rsidR="00347732" w:rsidRPr="00A21746">
        <w:rPr>
          <w:rFonts w:ascii="Times New Roman" w:hAnsi="Times New Roman" w:cs="Times New Roman"/>
          <w:b/>
          <w:sz w:val="24"/>
          <w:szCs w:val="24"/>
        </w:rPr>
        <w:t xml:space="preserve">и срок </w:t>
      </w:r>
      <w:r w:rsidR="007170C3" w:rsidRPr="00A21746">
        <w:rPr>
          <w:rFonts w:ascii="Times New Roman" w:hAnsi="Times New Roman" w:cs="Times New Roman"/>
          <w:b/>
          <w:sz w:val="24"/>
          <w:szCs w:val="24"/>
        </w:rPr>
        <w:t>обработки персональных данных</w:t>
      </w:r>
    </w:p>
    <w:p w14:paraId="10A0C35E" w14:textId="77777777"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3.1. Обработка персональных данных осуществляется на законной и справедливой основе, исключительно в целях, указанных в п. 1.4. настоящей Политики.</w:t>
      </w:r>
      <w:r w:rsidRPr="00A21746">
        <w:rPr>
          <w:rFonts w:ascii="Times New Roman" w:hAnsi="Times New Roman" w:cs="Times New Roman"/>
          <w:sz w:val="24"/>
          <w:szCs w:val="24"/>
        </w:rPr>
        <w:t xml:space="preserve"> </w:t>
      </w:r>
      <w:r w:rsidRPr="00A21746">
        <w:rPr>
          <w:rFonts w:ascii="Times New Roman" w:hAnsi="Times New Roman" w:cs="Times New Roman"/>
          <w:bCs/>
          <w:sz w:val="24"/>
          <w:szCs w:val="24"/>
        </w:rPr>
        <w:t>Обработке подлежат только персональные данные, которые отвечают целям их обработки.</w:t>
      </w:r>
      <w:r w:rsidR="008D4632" w:rsidRPr="00A21746">
        <w:rPr>
          <w:rFonts w:ascii="Times New Roman" w:hAnsi="Times New Roman" w:cs="Times New Roman"/>
          <w:sz w:val="24"/>
          <w:szCs w:val="24"/>
        </w:rPr>
        <w:t xml:space="preserve"> </w:t>
      </w:r>
      <w:r w:rsidR="008D4632" w:rsidRPr="00A21746">
        <w:rPr>
          <w:rFonts w:ascii="Times New Roman" w:hAnsi="Times New Roman" w:cs="Times New Roman"/>
          <w:bCs/>
          <w:sz w:val="24"/>
          <w:szCs w:val="24"/>
        </w:rPr>
        <w:t>Не допускается обработка персональных данных, несовместимая с целями сбора персональных данных.</w:t>
      </w:r>
    </w:p>
    <w:p w14:paraId="0273B83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3.2.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C6F6310" w14:textId="77777777"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3.3. Обработка персональных данных ограничивается достижением конкретных, заранее определенных и законных целей. Не допускается объединение баз данных, содержащих персональные данные, обработка которых осуществляется в целях, несовместимых между собой.</w:t>
      </w:r>
    </w:p>
    <w:p w14:paraId="4838160F"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3.4. Обработка персональных данных на сайте осуществляется как с использованием средств автоматизации, так и без использования таких средств.</w:t>
      </w:r>
    </w:p>
    <w:p w14:paraId="2AB3259A" w14:textId="77777777" w:rsidR="007170C3"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3.5.</w:t>
      </w:r>
      <w:r w:rsidR="007170C3" w:rsidRPr="00A21746">
        <w:rPr>
          <w:rFonts w:ascii="Times New Roman" w:hAnsi="Times New Roman" w:cs="Times New Roman"/>
          <w:bCs/>
          <w:sz w:val="24"/>
          <w:szCs w:val="24"/>
        </w:rPr>
        <w:t xml:space="preserve">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5B64AD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3.6.</w:t>
      </w:r>
      <w:r w:rsidRPr="00A21746">
        <w:rPr>
          <w:rFonts w:ascii="Times New Roman" w:hAnsi="Times New Roman" w:cs="Times New Roman"/>
          <w:sz w:val="24"/>
          <w:szCs w:val="24"/>
        </w:rPr>
        <w:t xml:space="preserve"> </w:t>
      </w:r>
      <w:r w:rsidRPr="00A21746">
        <w:rPr>
          <w:rFonts w:ascii="Times New Roman" w:hAnsi="Times New Roman" w:cs="Times New Roman"/>
          <w:bCs/>
          <w:sz w:val="24"/>
          <w:szCs w:val="24"/>
        </w:rPr>
        <w:t>Персональные данные пользователей сайта хранятся в электронном виде в информационной системе персональных данных сайта.</w:t>
      </w:r>
    </w:p>
    <w:p w14:paraId="2D627918"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При хранении персональных данных пользователей сайта соблюдаются организационные и технические меры, обеспечивающие их сохранность и исключающие несанкционированный доступ к ним.</w:t>
      </w:r>
    </w:p>
    <w:p w14:paraId="35CC56C6"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К обработке персональных данных пользователей сайта могут иметь доступ только работники администрации сайта, допущенные к работе с персональными данными пользователей сайта и подписавшие соглашение о неразглашении персональных данных пользователей сайта.</w:t>
      </w:r>
    </w:p>
    <w:p w14:paraId="5726F737" w14:textId="77777777" w:rsidR="00BC7E02"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 </w:t>
      </w:r>
      <w:r w:rsidR="008D4632" w:rsidRPr="00A21746">
        <w:rPr>
          <w:rFonts w:ascii="Times New Roman" w:hAnsi="Times New Roman" w:cs="Times New Roman"/>
          <w:bCs/>
          <w:sz w:val="24"/>
          <w:szCs w:val="24"/>
        </w:rPr>
        <w:t xml:space="preserve">3.7. </w:t>
      </w:r>
      <w:r w:rsidRPr="00A21746">
        <w:rPr>
          <w:rFonts w:ascii="Times New Roman" w:hAnsi="Times New Roman" w:cs="Times New Roman"/>
          <w:bCs/>
          <w:sz w:val="24"/>
          <w:szCs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8D4632" w:rsidRPr="00A21746">
        <w:rPr>
          <w:rFonts w:ascii="Times New Roman" w:hAnsi="Times New Roman" w:cs="Times New Roman"/>
          <w:bCs/>
          <w:sz w:val="24"/>
          <w:szCs w:val="24"/>
        </w:rPr>
        <w:t>поручителем,</w:t>
      </w:r>
      <w:r w:rsidRPr="00A21746">
        <w:rPr>
          <w:rFonts w:ascii="Times New Roman" w:hAnsi="Times New Roman" w:cs="Times New Roman"/>
          <w:bCs/>
          <w:sz w:val="24"/>
          <w:szCs w:val="24"/>
        </w:rPr>
        <w:t xml:space="preserve"> по которому является субъект персональных данных. </w:t>
      </w:r>
    </w:p>
    <w:p w14:paraId="7B29C796" w14:textId="46AA838B"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w:t>
      </w:r>
      <w:r w:rsidR="00BC7E02">
        <w:rPr>
          <w:rFonts w:ascii="Times New Roman" w:hAnsi="Times New Roman" w:cs="Times New Roman"/>
          <w:bCs/>
          <w:sz w:val="24"/>
          <w:szCs w:val="24"/>
        </w:rPr>
        <w:t>Законом о персональных данных</w:t>
      </w:r>
      <w:r w:rsidRPr="00A21746">
        <w:rPr>
          <w:rFonts w:ascii="Times New Roman" w:hAnsi="Times New Roman" w:cs="Times New Roman"/>
          <w:bCs/>
          <w:sz w:val="24"/>
          <w:szCs w:val="24"/>
        </w:rPr>
        <w:t>.</w:t>
      </w:r>
    </w:p>
    <w:p w14:paraId="0CDAC7A5" w14:textId="67F8E1C5" w:rsidR="008D4632"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3.8. Администрация сайта может передавать персональные данные пользователей сайта третьим лицам, только если это необходимо в целях предупреждения угрозы их жизни и здоровью, а также в случаях, установленных законодательством</w:t>
      </w:r>
      <w:r w:rsidR="005A52AE">
        <w:rPr>
          <w:rFonts w:ascii="Times New Roman" w:hAnsi="Times New Roman" w:cs="Times New Roman"/>
          <w:bCs/>
          <w:sz w:val="24"/>
          <w:szCs w:val="24"/>
        </w:rPr>
        <w:t xml:space="preserve"> Российской Федерации</w:t>
      </w:r>
      <w:r w:rsidRPr="00A21746">
        <w:rPr>
          <w:rFonts w:ascii="Times New Roman" w:hAnsi="Times New Roman" w:cs="Times New Roman"/>
          <w:bCs/>
          <w:sz w:val="24"/>
          <w:szCs w:val="24"/>
        </w:rPr>
        <w:t>.</w:t>
      </w:r>
    </w:p>
    <w:p w14:paraId="4EAA8705" w14:textId="7DCFFEE6" w:rsidR="00EB6B4E" w:rsidRPr="00A21746" w:rsidRDefault="00EB6B4E" w:rsidP="00EB6B4E">
      <w:pPr>
        <w:ind w:firstLine="851"/>
        <w:jc w:val="both"/>
        <w:rPr>
          <w:rFonts w:ascii="Times New Roman" w:hAnsi="Times New Roman" w:cs="Times New Roman"/>
          <w:bCs/>
          <w:sz w:val="24"/>
          <w:szCs w:val="24"/>
        </w:rPr>
      </w:pPr>
      <w:r w:rsidRPr="00EB6B4E">
        <w:rPr>
          <w:rFonts w:ascii="Times New Roman" w:hAnsi="Times New Roman" w:cs="Times New Roman"/>
          <w:bCs/>
          <w:sz w:val="24"/>
          <w:szCs w:val="24"/>
        </w:rPr>
        <w:t xml:space="preserve">Пользователь принимает во внимание и соглашается с тем, что Администрация </w:t>
      </w:r>
      <w:r>
        <w:rPr>
          <w:rFonts w:ascii="Times New Roman" w:hAnsi="Times New Roman" w:cs="Times New Roman"/>
          <w:bCs/>
          <w:sz w:val="24"/>
          <w:szCs w:val="24"/>
        </w:rPr>
        <w:t>с</w:t>
      </w:r>
      <w:r w:rsidRPr="00EB6B4E">
        <w:rPr>
          <w:rFonts w:ascii="Times New Roman" w:hAnsi="Times New Roman" w:cs="Times New Roman"/>
          <w:bCs/>
          <w:sz w:val="24"/>
          <w:szCs w:val="24"/>
        </w:rPr>
        <w:t xml:space="preserve">айта оставляет за собой право передавать персональные данные Пользователя, которые </w:t>
      </w:r>
      <w:r w:rsidR="005A52AE" w:rsidRPr="00EB6B4E">
        <w:rPr>
          <w:rFonts w:ascii="Times New Roman" w:hAnsi="Times New Roman" w:cs="Times New Roman"/>
          <w:bCs/>
          <w:sz w:val="24"/>
          <w:szCs w:val="24"/>
        </w:rPr>
        <w:t xml:space="preserve">были </w:t>
      </w:r>
      <w:r w:rsidR="005A52AE">
        <w:rPr>
          <w:rFonts w:ascii="Times New Roman" w:hAnsi="Times New Roman" w:cs="Times New Roman"/>
          <w:bCs/>
          <w:sz w:val="24"/>
          <w:szCs w:val="24"/>
        </w:rPr>
        <w:t>переданы</w:t>
      </w:r>
      <w:r w:rsidRPr="00EB6B4E">
        <w:rPr>
          <w:rFonts w:ascii="Times New Roman" w:hAnsi="Times New Roman" w:cs="Times New Roman"/>
          <w:bCs/>
          <w:sz w:val="24"/>
          <w:szCs w:val="24"/>
        </w:rPr>
        <w:t xml:space="preserve"> </w:t>
      </w:r>
      <w:r>
        <w:rPr>
          <w:rFonts w:ascii="Times New Roman" w:hAnsi="Times New Roman" w:cs="Times New Roman"/>
          <w:bCs/>
          <w:sz w:val="24"/>
          <w:szCs w:val="24"/>
        </w:rPr>
        <w:t>Оператору</w:t>
      </w:r>
      <w:r w:rsidRPr="00EB6B4E">
        <w:rPr>
          <w:rFonts w:ascii="Times New Roman" w:hAnsi="Times New Roman" w:cs="Times New Roman"/>
          <w:bCs/>
          <w:sz w:val="24"/>
          <w:szCs w:val="24"/>
        </w:rPr>
        <w:t xml:space="preserve">, третьим лицам с целью выполнения обязательств, взятых на себя в </w:t>
      </w:r>
      <w:r w:rsidRPr="00EB6B4E">
        <w:rPr>
          <w:rFonts w:ascii="Times New Roman" w:hAnsi="Times New Roman" w:cs="Times New Roman"/>
          <w:bCs/>
          <w:sz w:val="24"/>
          <w:szCs w:val="24"/>
        </w:rPr>
        <w:lastRenderedPageBreak/>
        <w:t xml:space="preserve">рамках взаимоотношений между сторонами (в том числе для передачи полученных персональных данных </w:t>
      </w:r>
      <w:r w:rsidR="005A52AE">
        <w:rPr>
          <w:rFonts w:ascii="Times New Roman" w:hAnsi="Times New Roman" w:cs="Times New Roman"/>
          <w:bCs/>
          <w:sz w:val="24"/>
          <w:szCs w:val="24"/>
        </w:rPr>
        <w:t xml:space="preserve">в </w:t>
      </w:r>
      <w:r w:rsidR="005A52AE" w:rsidRPr="005A52AE">
        <w:rPr>
          <w:rFonts w:ascii="Times New Roman" w:hAnsi="Times New Roman" w:cs="Times New Roman"/>
          <w:bCs/>
          <w:sz w:val="24"/>
          <w:szCs w:val="24"/>
        </w:rPr>
        <w:t>Федеральный реестр документов об образовании и квалификации</w:t>
      </w:r>
      <w:r w:rsidR="005A52AE">
        <w:rPr>
          <w:rFonts w:ascii="Times New Roman" w:hAnsi="Times New Roman" w:cs="Times New Roman"/>
          <w:bCs/>
          <w:sz w:val="24"/>
          <w:szCs w:val="24"/>
        </w:rPr>
        <w:t xml:space="preserve">, </w:t>
      </w:r>
      <w:r w:rsidR="005A52AE" w:rsidRPr="005A52AE">
        <w:rPr>
          <w:rFonts w:ascii="Times New Roman" w:hAnsi="Times New Roman" w:cs="Times New Roman"/>
          <w:bCs/>
          <w:sz w:val="24"/>
          <w:szCs w:val="24"/>
        </w:rPr>
        <w:t xml:space="preserve">партнерам сайта </w:t>
      </w:r>
      <w:r w:rsidRPr="00EB6B4E">
        <w:rPr>
          <w:rFonts w:ascii="Times New Roman" w:hAnsi="Times New Roman" w:cs="Times New Roman"/>
          <w:bCs/>
          <w:sz w:val="24"/>
          <w:szCs w:val="24"/>
        </w:rPr>
        <w:t>и так далее)</w:t>
      </w:r>
      <w:r w:rsidR="003A72E1">
        <w:rPr>
          <w:rFonts w:ascii="Times New Roman" w:hAnsi="Times New Roman" w:cs="Times New Roman"/>
          <w:bCs/>
          <w:sz w:val="24"/>
          <w:szCs w:val="24"/>
        </w:rPr>
        <w:t>.</w:t>
      </w:r>
    </w:p>
    <w:p w14:paraId="4029CC0C"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3.9. Администрация сайта обязана предоставлять персональные данные пользователей только уполномоченным лицам и только в той части, которая необходима им для выполнения их трудовых обязанностей, в соответствии с настоящей </w:t>
      </w:r>
      <w:r w:rsidR="00AB1C3B" w:rsidRPr="00A21746">
        <w:rPr>
          <w:rFonts w:ascii="Times New Roman" w:hAnsi="Times New Roman" w:cs="Times New Roman"/>
          <w:bCs/>
          <w:sz w:val="24"/>
          <w:szCs w:val="24"/>
        </w:rPr>
        <w:t>П</w:t>
      </w:r>
      <w:r w:rsidRPr="00A21746">
        <w:rPr>
          <w:rFonts w:ascii="Times New Roman" w:hAnsi="Times New Roman" w:cs="Times New Roman"/>
          <w:bCs/>
          <w:sz w:val="24"/>
          <w:szCs w:val="24"/>
        </w:rPr>
        <w:t>олитикой и законодательством Российской Федерации.</w:t>
      </w:r>
    </w:p>
    <w:p w14:paraId="1E85D0A9"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3.10. При передаче персональных данных пользователей сайта администрация сайта предупреждает лиц, получающих данную информацию, о том, что эти данные могут быть использованы лишь в целях, для которых они сообщены, и требует от этих лиц письменное подтверждение соблюдения этого условия.</w:t>
      </w:r>
    </w:p>
    <w:p w14:paraId="0EA2B73E"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3.11. Передача (распространение, предоставление, доступ) персональных данных, разрешенных пользователем сайта для распространения, должна быть прекращена в любое время по его требованию. Указанные в данном требовании персональные данные могут обрабатываться только администрацией сайта.</w:t>
      </w:r>
    </w:p>
    <w:p w14:paraId="135C82D1"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3.12. Иные права, обязанности, действия работников администрации сайта, в трудовые обязанности которых входит обработка персональных данных пользователей сайта, определяются должностными инструкциями.</w:t>
      </w:r>
    </w:p>
    <w:p w14:paraId="5F1355B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3.13. Все сведения о передаче персональных данных пользователей сайта учитываются для контроля правомерности использования данной информации лицами, ее получившими.</w:t>
      </w:r>
    </w:p>
    <w:p w14:paraId="03CCBD8E" w14:textId="77777777" w:rsidR="007170C3"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3.14. В целях повышения качества сервиса и обеспечения возможности правовой защиты администрация сайта вправе хранить лог-файлы о действиях, совершенных пользователями в рамках использования сайта.</w:t>
      </w:r>
    </w:p>
    <w:p w14:paraId="6090A329" w14:textId="77777777"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3.16. Общедоступные источники персональных данных</w:t>
      </w:r>
      <w:r w:rsidR="00EA2D73" w:rsidRPr="00A21746">
        <w:rPr>
          <w:rFonts w:ascii="Times New Roman" w:hAnsi="Times New Roman" w:cs="Times New Roman"/>
          <w:bCs/>
          <w:sz w:val="24"/>
          <w:szCs w:val="24"/>
        </w:rPr>
        <w:t>.</w:t>
      </w:r>
    </w:p>
    <w:p w14:paraId="27D04D0A" w14:textId="53581690"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w:t>
      </w:r>
      <w:r w:rsidR="00AF1FB2">
        <w:rPr>
          <w:rFonts w:ascii="Times New Roman" w:hAnsi="Times New Roman" w:cs="Times New Roman"/>
          <w:bCs/>
          <w:sz w:val="24"/>
          <w:szCs w:val="24"/>
        </w:rPr>
        <w:t xml:space="preserve"> и иные сообщаемые субъектом персональные данные.</w:t>
      </w:r>
    </w:p>
    <w:p w14:paraId="7D2836BF" w14:textId="77777777"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AC92D7C"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62E29755"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29D474F1"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3.18.1.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56970BF4"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3.18.2. Согласие на обработку персональных данных, разрешенных для распространения, Пользователь предоставляет Оператору непосредственно.</w:t>
      </w:r>
    </w:p>
    <w:p w14:paraId="7BB277A3"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3.18.3.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08A4ACEB"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3.18.4.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08A5ADC"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3.18.5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3.18.4. настоящей Политики в отношении обработки персональных данных.</w:t>
      </w:r>
    </w:p>
    <w:p w14:paraId="46CC7932" w14:textId="77777777" w:rsidR="007170C3" w:rsidRPr="00A21746" w:rsidRDefault="00CB42B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w:t>
      </w:r>
      <w:r w:rsidR="00F27E03" w:rsidRPr="00A21746">
        <w:rPr>
          <w:rFonts w:ascii="Times New Roman" w:hAnsi="Times New Roman" w:cs="Times New Roman"/>
          <w:bCs/>
          <w:sz w:val="24"/>
          <w:szCs w:val="24"/>
        </w:rPr>
        <w:t>9</w:t>
      </w:r>
      <w:r w:rsidRPr="00A21746">
        <w:rPr>
          <w:rFonts w:ascii="Times New Roman" w:hAnsi="Times New Roman" w:cs="Times New Roman"/>
          <w:bCs/>
          <w:sz w:val="24"/>
          <w:szCs w:val="24"/>
        </w:rPr>
        <w:t xml:space="preserve">. Оператор вправе поручить обработку персональных данных другому лицу с согласия </w:t>
      </w:r>
      <w:bookmarkStart w:id="7" w:name="_Hlk118294670"/>
      <w:r w:rsidRPr="00A21746">
        <w:rPr>
          <w:rFonts w:ascii="Times New Roman" w:hAnsi="Times New Roman" w:cs="Times New Roman"/>
          <w:bCs/>
          <w:sz w:val="24"/>
          <w:szCs w:val="24"/>
        </w:rPr>
        <w:t>субъекта персональных данных</w:t>
      </w:r>
      <w:bookmarkEnd w:id="7"/>
      <w:r w:rsidRPr="00A21746">
        <w:rPr>
          <w:rFonts w:ascii="Times New Roman" w:hAnsi="Times New Roman" w:cs="Times New Roman"/>
          <w:bCs/>
          <w:sz w:val="24"/>
          <w:szCs w:val="24"/>
        </w:rPr>
        <w:t>,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w:t>
      </w:r>
      <w:r w:rsidR="00D64BD8" w:rsidRPr="00A21746">
        <w:rPr>
          <w:rFonts w:ascii="Times New Roman" w:hAnsi="Times New Roman" w:cs="Times New Roman"/>
          <w:bCs/>
          <w:sz w:val="24"/>
          <w:szCs w:val="24"/>
        </w:rPr>
        <w:t xml:space="preserve"> </w:t>
      </w:r>
      <w:r w:rsidRPr="00A21746">
        <w:rPr>
          <w:rFonts w:ascii="Times New Roman" w:hAnsi="Times New Roman" w:cs="Times New Roman"/>
          <w:bCs/>
          <w:sz w:val="24"/>
          <w:szCs w:val="24"/>
        </w:rPr>
        <w:t xml:space="preserve">и правила обработки персональных данных, </w:t>
      </w:r>
      <w:r w:rsidR="00522C94" w:rsidRPr="00A21746">
        <w:rPr>
          <w:rFonts w:ascii="Times New Roman" w:hAnsi="Times New Roman" w:cs="Times New Roman"/>
          <w:bCs/>
          <w:sz w:val="24"/>
          <w:szCs w:val="24"/>
        </w:rPr>
        <w:t xml:space="preserve">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sidR="00D64BD8" w:rsidRPr="00A21746">
        <w:rPr>
          <w:rFonts w:ascii="Times New Roman" w:hAnsi="Times New Roman" w:cs="Times New Roman"/>
          <w:bCs/>
          <w:sz w:val="24"/>
          <w:szCs w:val="24"/>
        </w:rPr>
        <w:t xml:space="preserve">Законом о персональных данных </w:t>
      </w:r>
      <w:r w:rsidRPr="00A21746">
        <w:rPr>
          <w:rFonts w:ascii="Times New Roman" w:hAnsi="Times New Roman" w:cs="Times New Roman"/>
          <w:bCs/>
          <w:sz w:val="24"/>
          <w:szCs w:val="24"/>
        </w:rPr>
        <w:t>и настоящей Политикой</w:t>
      </w:r>
      <w:r w:rsidR="00D64BD8" w:rsidRPr="00A21746">
        <w:rPr>
          <w:rFonts w:ascii="Times New Roman" w:hAnsi="Times New Roman" w:cs="Times New Roman"/>
          <w:bCs/>
          <w:sz w:val="24"/>
          <w:szCs w:val="24"/>
        </w:rPr>
        <w:t>.</w:t>
      </w:r>
    </w:p>
    <w:p w14:paraId="2D5253C0" w14:textId="081F5969" w:rsidR="00A96DF4" w:rsidRPr="00A21746" w:rsidRDefault="00A96DF4"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3.20. Срок или условие прекращения обработки персональных данных:</w:t>
      </w:r>
      <w:r w:rsidRPr="00A21746">
        <w:rPr>
          <w:rFonts w:ascii="Times New Roman" w:hAnsi="Times New Roman" w:cs="Times New Roman"/>
          <w:sz w:val="24"/>
          <w:szCs w:val="24"/>
        </w:rPr>
        <w:t xml:space="preserve"> </w:t>
      </w:r>
      <w:r w:rsidR="00096D3E">
        <w:rPr>
          <w:rFonts w:ascii="Times New Roman" w:hAnsi="Times New Roman" w:cs="Times New Roman"/>
          <w:sz w:val="24"/>
          <w:szCs w:val="24"/>
        </w:rPr>
        <w:t xml:space="preserve">достижение целей обработки, </w:t>
      </w:r>
      <w:r w:rsidRPr="00A21746">
        <w:rPr>
          <w:rFonts w:ascii="Times New Roman" w:hAnsi="Times New Roman" w:cs="Times New Roman"/>
          <w:bCs/>
          <w:sz w:val="24"/>
          <w:szCs w:val="24"/>
        </w:rPr>
        <w:t>прекращение деятельности</w:t>
      </w:r>
      <w:r w:rsidR="00522C94" w:rsidRPr="00A21746">
        <w:rPr>
          <w:rFonts w:ascii="Times New Roman" w:hAnsi="Times New Roman" w:cs="Times New Roman"/>
          <w:bCs/>
          <w:sz w:val="24"/>
          <w:szCs w:val="24"/>
        </w:rPr>
        <w:t xml:space="preserve"> Оператора</w:t>
      </w:r>
      <w:r w:rsidRPr="00A21746">
        <w:rPr>
          <w:rFonts w:ascii="Times New Roman" w:hAnsi="Times New Roman" w:cs="Times New Roman"/>
          <w:bCs/>
          <w:sz w:val="24"/>
          <w:szCs w:val="24"/>
        </w:rPr>
        <w:t xml:space="preserve">, ликвидация, реорганизация, истечение срока хранения предусмотренного законом, договором или согласием субъекта  персональных данных на обработку его персональных данных, отзыв субъектом </w:t>
      </w:r>
      <w:r w:rsidR="00347732" w:rsidRPr="00A21746">
        <w:rPr>
          <w:rFonts w:ascii="Times New Roman" w:hAnsi="Times New Roman" w:cs="Times New Roman"/>
          <w:bCs/>
          <w:sz w:val="24"/>
          <w:szCs w:val="24"/>
        </w:rPr>
        <w:t>персональных данных</w:t>
      </w:r>
      <w:r w:rsidRPr="00A21746">
        <w:rPr>
          <w:rFonts w:ascii="Times New Roman" w:hAnsi="Times New Roman" w:cs="Times New Roman"/>
          <w:bCs/>
          <w:sz w:val="24"/>
          <w:szCs w:val="24"/>
        </w:rPr>
        <w:t xml:space="preserve"> (или его представителя) согласия на обработку его </w:t>
      </w:r>
      <w:r w:rsidR="00347732" w:rsidRPr="00A21746">
        <w:rPr>
          <w:rFonts w:ascii="Times New Roman" w:hAnsi="Times New Roman" w:cs="Times New Roman"/>
          <w:bCs/>
          <w:sz w:val="24"/>
          <w:szCs w:val="24"/>
        </w:rPr>
        <w:t>персональных данных.</w:t>
      </w:r>
    </w:p>
    <w:p w14:paraId="4A63A565" w14:textId="77777777" w:rsidR="008C60CD"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 xml:space="preserve"> </w:t>
      </w:r>
      <w:r w:rsidR="00D64BD8" w:rsidRPr="00A21746">
        <w:rPr>
          <w:rFonts w:ascii="Times New Roman" w:hAnsi="Times New Roman" w:cs="Times New Roman"/>
          <w:b/>
          <w:sz w:val="24"/>
          <w:szCs w:val="24"/>
        </w:rPr>
        <w:t xml:space="preserve">4. </w:t>
      </w:r>
      <w:r w:rsidRPr="00A21746">
        <w:rPr>
          <w:rFonts w:ascii="Times New Roman" w:hAnsi="Times New Roman" w:cs="Times New Roman"/>
          <w:b/>
          <w:sz w:val="24"/>
          <w:szCs w:val="24"/>
        </w:rPr>
        <w:t>Основные права и обязанности Оператора</w:t>
      </w:r>
      <w:r w:rsidR="00D64BD8" w:rsidRPr="00A21746">
        <w:rPr>
          <w:rFonts w:ascii="Times New Roman" w:hAnsi="Times New Roman" w:cs="Times New Roman"/>
          <w:b/>
          <w:sz w:val="24"/>
          <w:szCs w:val="24"/>
        </w:rPr>
        <w:t>/</w:t>
      </w:r>
      <w:r w:rsidR="00D64BD8" w:rsidRPr="00A21746">
        <w:rPr>
          <w:rFonts w:ascii="Times New Roman" w:hAnsi="Times New Roman" w:cs="Times New Roman"/>
          <w:sz w:val="24"/>
          <w:szCs w:val="24"/>
        </w:rPr>
        <w:t>А</w:t>
      </w:r>
      <w:r w:rsidR="00D64BD8" w:rsidRPr="00A21746">
        <w:rPr>
          <w:rFonts w:ascii="Times New Roman" w:hAnsi="Times New Roman" w:cs="Times New Roman"/>
          <w:b/>
          <w:sz w:val="24"/>
          <w:szCs w:val="24"/>
        </w:rPr>
        <w:t>дминистрации сайта</w:t>
      </w:r>
    </w:p>
    <w:p w14:paraId="6BCCF9D1"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w:t>
      </w:r>
      <w:r w:rsidR="008C60CD" w:rsidRPr="00A21746">
        <w:rPr>
          <w:rFonts w:ascii="Times New Roman" w:hAnsi="Times New Roman" w:cs="Times New Roman"/>
          <w:sz w:val="24"/>
          <w:szCs w:val="24"/>
        </w:rPr>
        <w:t xml:space="preserve">.1. </w:t>
      </w:r>
      <w:r w:rsidRPr="00A21746">
        <w:rPr>
          <w:rFonts w:ascii="Times New Roman" w:hAnsi="Times New Roman" w:cs="Times New Roman"/>
          <w:sz w:val="24"/>
          <w:szCs w:val="24"/>
        </w:rPr>
        <w:t xml:space="preserve">Администрация сайта вправе устанавливать требования к составу персональных данных пользователей, которые должны обязательно предоставляться для использования сайта, при этом администрация сайта руководствуется настоящей </w:t>
      </w:r>
      <w:r w:rsidR="007B2021" w:rsidRPr="00A21746">
        <w:rPr>
          <w:rFonts w:ascii="Times New Roman" w:hAnsi="Times New Roman" w:cs="Times New Roman"/>
          <w:sz w:val="24"/>
          <w:szCs w:val="24"/>
        </w:rPr>
        <w:t>П</w:t>
      </w:r>
      <w:r w:rsidRPr="00A21746">
        <w:rPr>
          <w:rFonts w:ascii="Times New Roman" w:hAnsi="Times New Roman" w:cs="Times New Roman"/>
          <w:sz w:val="24"/>
          <w:szCs w:val="24"/>
        </w:rPr>
        <w:t>олитикой</w:t>
      </w:r>
      <w:r w:rsidR="007B2021" w:rsidRPr="00A21746">
        <w:rPr>
          <w:rFonts w:ascii="Times New Roman" w:hAnsi="Times New Roman" w:cs="Times New Roman"/>
          <w:sz w:val="24"/>
          <w:szCs w:val="24"/>
        </w:rPr>
        <w:t>,</w:t>
      </w:r>
      <w:r w:rsidRPr="00A21746">
        <w:rPr>
          <w:rFonts w:ascii="Times New Roman" w:hAnsi="Times New Roman" w:cs="Times New Roman"/>
          <w:sz w:val="24"/>
          <w:szCs w:val="24"/>
        </w:rPr>
        <w:t xml:space="preserve"> Конституцией Российской Федерации, иными федеральными законами.</w:t>
      </w:r>
    </w:p>
    <w:p w14:paraId="3198B6DF"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4.2. Администрация сайта не осуществляет проверку достоверности предоставляемых пользователями сайта персональных данных, полагая, что они действуют добросовестно и поддерживают информацию о своих персональных данных в актуальном состоянии.</w:t>
      </w:r>
    </w:p>
    <w:p w14:paraId="4AAC4AE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4.3. Администрация сайта не несет ответственности за добровольную передачу пользователями сайта своих контактных данных, пароля или логина третьим лицам.</w:t>
      </w:r>
    </w:p>
    <w:p w14:paraId="4EC1404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4.4. Администрация сайта не вправе получать и обрабатывать персональные данные пользователей сайта о их политических, религиозных и иных убеждениях и частной жизни.</w:t>
      </w:r>
    </w:p>
    <w:p w14:paraId="66CABF06"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4.5. Администрация сайта за свой счет обеспечивает защиту персональных данных пользователей сайта от неправомерного использования или утраты в порядке, установленном законодательством Российской Федерации.</w:t>
      </w:r>
    </w:p>
    <w:p w14:paraId="0B0F38FA"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4.6. Администрация сайта принимает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Администрация сайта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К таким мерам, в частности, относятся:</w:t>
      </w:r>
    </w:p>
    <w:p w14:paraId="62098298"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назначение ответственного за организацию обработки персональных данных;</w:t>
      </w:r>
    </w:p>
    <w:p w14:paraId="21E3EEC4"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издание документов, определяющих политику сайта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пользователей сайта, а также возлагающие на администрацию сайта не предусмотренные законодательством Российской Федерации полномочия и обязанности;</w:t>
      </w:r>
    </w:p>
    <w:p w14:paraId="404B9E1C"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применение правовых, организационных и технических мер по обеспечению безопасности персональных данных;</w:t>
      </w:r>
    </w:p>
    <w:p w14:paraId="2FFD67E6"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осуществление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сайта в отношении обработки персональных данных, локальным актам сайта;</w:t>
      </w:r>
    </w:p>
    <w:p w14:paraId="2787A039"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оценка вреда, который может быть причинен пользователям сайта в случае нарушения Закона о персональных данных, соотношение указанного вреда и принимаемых администрацией сайта мер, направленных на обеспечение выполнения обязанностей, предусмотренных Законом о персональных данных;</w:t>
      </w:r>
    </w:p>
    <w:p w14:paraId="191A70FE"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 ознакомление работников сайта,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сайта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266D824A" w14:textId="77777777" w:rsidR="008C60CD"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4.7. </w:t>
      </w:r>
      <w:r w:rsidR="008C60CD" w:rsidRPr="00A21746">
        <w:rPr>
          <w:rFonts w:ascii="Times New Roman" w:hAnsi="Times New Roman" w:cs="Times New Roman"/>
          <w:sz w:val="24"/>
          <w:szCs w:val="24"/>
        </w:rPr>
        <w:t>Оператор имеет право:</w:t>
      </w:r>
    </w:p>
    <w:p w14:paraId="522C0555"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получать от субъекта персональных данных достоверную информацию и/или документы, содержащие персональные данные;</w:t>
      </w:r>
    </w:p>
    <w:p w14:paraId="7DD56D69"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FD345AF"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725442E" w14:textId="77777777" w:rsidR="008C60CD"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4.8.</w:t>
      </w:r>
      <w:r w:rsidR="008C60CD" w:rsidRPr="00A21746">
        <w:rPr>
          <w:rFonts w:ascii="Times New Roman" w:hAnsi="Times New Roman" w:cs="Times New Roman"/>
          <w:sz w:val="24"/>
          <w:szCs w:val="24"/>
        </w:rPr>
        <w:t xml:space="preserve"> Оператор обязан:</w:t>
      </w:r>
    </w:p>
    <w:p w14:paraId="1BB5916C" w14:textId="77777777" w:rsidR="008C60CD" w:rsidRPr="00A21746" w:rsidRDefault="008C60CD" w:rsidP="00A21746">
      <w:pPr>
        <w:ind w:firstLine="851"/>
        <w:jc w:val="both"/>
        <w:rPr>
          <w:rFonts w:ascii="Times New Roman" w:hAnsi="Times New Roman" w:cs="Times New Roman"/>
          <w:sz w:val="24"/>
          <w:szCs w:val="24"/>
        </w:rPr>
      </w:pPr>
      <w:bookmarkStart w:id="8" w:name="_Hlk118977955"/>
      <w:r w:rsidRPr="00A21746">
        <w:rPr>
          <w:rFonts w:ascii="Times New Roman" w:hAnsi="Times New Roman" w:cs="Times New Roman"/>
          <w:sz w:val="24"/>
          <w:szCs w:val="24"/>
        </w:rPr>
        <w:t>–</w:t>
      </w:r>
      <w:bookmarkEnd w:id="8"/>
      <w:r w:rsidRPr="00A21746">
        <w:rPr>
          <w:rFonts w:ascii="Times New Roman" w:hAnsi="Times New Roman" w:cs="Times New Roman"/>
          <w:sz w:val="24"/>
          <w:szCs w:val="24"/>
        </w:rPr>
        <w:t xml:space="preserve"> </w:t>
      </w:r>
      <w:r w:rsidR="009D20F3" w:rsidRPr="00A21746">
        <w:rPr>
          <w:rFonts w:ascii="Times New Roman" w:hAnsi="Times New Roman" w:cs="Times New Roman"/>
          <w:sz w:val="24"/>
          <w:szCs w:val="24"/>
        </w:rPr>
        <w:t>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10 рабочих дней с даты получения запроса субъекта персональных данных или его представителя. Указанный срок может быть продлен, но не более чем на 5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A21746">
        <w:rPr>
          <w:rFonts w:ascii="Times New Roman" w:hAnsi="Times New Roman" w:cs="Times New Roman"/>
          <w:sz w:val="24"/>
          <w:szCs w:val="24"/>
        </w:rPr>
        <w:t>;</w:t>
      </w:r>
    </w:p>
    <w:p w14:paraId="1F98A79D" w14:textId="77777777" w:rsidR="009D20F3" w:rsidRPr="00A21746" w:rsidRDefault="009D20F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3E630189"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сообщать в уполномоченный орган по защите прав субъектов персональных данных </w:t>
      </w:r>
      <w:r w:rsidR="00522C94" w:rsidRPr="00A21746">
        <w:rPr>
          <w:rFonts w:ascii="Times New Roman" w:hAnsi="Times New Roman" w:cs="Times New Roman"/>
          <w:sz w:val="24"/>
          <w:szCs w:val="24"/>
        </w:rPr>
        <w:t xml:space="preserve">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w:t>
      </w:r>
      <w:r w:rsidR="00522C94" w:rsidRPr="00A21746">
        <w:rPr>
          <w:rFonts w:ascii="Times New Roman" w:hAnsi="Times New Roman" w:cs="Times New Roman"/>
          <w:sz w:val="24"/>
          <w:szCs w:val="24"/>
        </w:rPr>
        <w:lastRenderedPageBreak/>
        <w:t>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A21746">
        <w:rPr>
          <w:rFonts w:ascii="Times New Roman" w:hAnsi="Times New Roman" w:cs="Times New Roman"/>
          <w:sz w:val="24"/>
          <w:szCs w:val="24"/>
        </w:rPr>
        <w:t>;</w:t>
      </w:r>
    </w:p>
    <w:p w14:paraId="773EB3E4" w14:textId="77777777" w:rsidR="009D20F3" w:rsidRPr="00A21746" w:rsidRDefault="009D20F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Российской Федерации;</w:t>
      </w:r>
    </w:p>
    <w:p w14:paraId="3B882AD7"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71E03B11"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246E786"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52CCC55"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исполнять иные обязанности, предусмотренные Законом о персональных данных.</w:t>
      </w:r>
    </w:p>
    <w:p w14:paraId="12A7ABC1" w14:textId="77777777" w:rsidR="00AB1C3B" w:rsidRPr="00A21746" w:rsidRDefault="00AB1C3B"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 xml:space="preserve">5. Права пользователей </w:t>
      </w:r>
      <w:r w:rsidR="00F27E03" w:rsidRPr="00A21746">
        <w:rPr>
          <w:rFonts w:ascii="Times New Roman" w:hAnsi="Times New Roman" w:cs="Times New Roman"/>
          <w:b/>
          <w:sz w:val="24"/>
          <w:szCs w:val="24"/>
        </w:rPr>
        <w:t>С</w:t>
      </w:r>
      <w:r w:rsidRPr="00A21746">
        <w:rPr>
          <w:rFonts w:ascii="Times New Roman" w:hAnsi="Times New Roman" w:cs="Times New Roman"/>
          <w:b/>
          <w:sz w:val="24"/>
          <w:szCs w:val="24"/>
        </w:rPr>
        <w:t>айта на защиту своих персональных данных</w:t>
      </w:r>
    </w:p>
    <w:p w14:paraId="4574BA8B"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5.1. Пользователи сайта в целях обеспечения защиты своих персональных данных, хранящихся на сайте, имеют право:</w:t>
      </w:r>
    </w:p>
    <w:p w14:paraId="2A253F8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получать полную информацию о своих персональных данных, их обработке, хранении и передаче;</w:t>
      </w:r>
    </w:p>
    <w:p w14:paraId="72025655"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определять своих представителей для защиты своих персональных данных;</w:t>
      </w:r>
    </w:p>
    <w:p w14:paraId="5EB70199"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 требовать </w:t>
      </w:r>
      <w:r w:rsidR="009D20F3" w:rsidRPr="00A21746">
        <w:rPr>
          <w:rFonts w:ascii="Times New Roman" w:hAnsi="Times New Roman" w:cs="Times New Roman"/>
          <w:bCs/>
          <w:sz w:val="24"/>
          <w:szCs w:val="24"/>
        </w:rPr>
        <w:t>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A21746">
        <w:rPr>
          <w:rFonts w:ascii="Times New Roman" w:hAnsi="Times New Roman" w:cs="Times New Roman"/>
          <w:bCs/>
          <w:sz w:val="24"/>
          <w:szCs w:val="24"/>
        </w:rPr>
        <w:t>;</w:t>
      </w:r>
    </w:p>
    <w:p w14:paraId="2DC53B3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требовать от администрации сайта извещения всех лиц, которым ранее были сообщены неверные или неполные персональные данные пользователей сайта, обо всех произведенных в них исключениях, исправлениях или дополнениях.</w:t>
      </w:r>
    </w:p>
    <w:p w14:paraId="027CED98"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При отказе администрации сайта исключить или исправить персональные данные пользователей сайта пользователи вправе заявить администрации сайта в письменном виде о своем несогласии с соответствующим обоснованием.</w:t>
      </w:r>
    </w:p>
    <w:p w14:paraId="0DB3A070"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5.2. Субъект персональных данных имеет право на получение информации, касающейся обработки его персональных данных, в том числе содержащей:</w:t>
      </w:r>
    </w:p>
    <w:p w14:paraId="3F1E8F5A"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1) подтверждение факта обработки персональных данных оператором;</w:t>
      </w:r>
    </w:p>
    <w:p w14:paraId="126E560D"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2) правовые основания и цели обработки персональных данных;</w:t>
      </w:r>
    </w:p>
    <w:p w14:paraId="2DE7E8D8"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 цели и применяемые оператором способы обработки персональных данных;</w:t>
      </w:r>
    </w:p>
    <w:p w14:paraId="34DC822F"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A7B0524"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C80F52B"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6) сроки обработки персональных данных, в том числе сроки их хранения;</w:t>
      </w:r>
    </w:p>
    <w:p w14:paraId="6A4A4A36"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7) порядок осуществления субъектом персональных данных прав, предусмотренных настоящим Федеральным законом;</w:t>
      </w:r>
    </w:p>
    <w:p w14:paraId="3F0DE06B"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8) информацию об осуществленной или о предполагаемой трансграничной передаче данных;</w:t>
      </w:r>
    </w:p>
    <w:p w14:paraId="12674ACE"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1FAD83D3"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9.1) информацию о способах исполнения оператором обязанностей, установленных статьей 18.1 настоящего Федерального закона;</w:t>
      </w:r>
    </w:p>
    <w:p w14:paraId="5EA6F7F6"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10) иные сведения, предусмотренные настоящим Федеральным законом или другими федеральными законами.</w:t>
      </w:r>
    </w:p>
    <w:p w14:paraId="46838F0E"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5.2. Пользователи сайта вправе самостоятельно ограничить сбор информации третьими лицами, используя стандартные настройки конфиденциальности применяемого ими для работы с сайтом интернет-браузера, а также в любое время изменить, удалить или дополнить представленные ими персональные данные.</w:t>
      </w:r>
    </w:p>
    <w:p w14:paraId="4013DB2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5.3. Если пользователи сайта считают, что обработка их персональных данных осуществляется с нарушением требований Закона о персональных данных или иным образом нарушает их права и свободы, они вправе обжаловать действия или бездействие администрации сайта в уполномоченный орган по защите прав субъектов персональных данных или в судебном порядке.</w:t>
      </w:r>
    </w:p>
    <w:p w14:paraId="54CA9964"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5.4. Пользователи сайта вправе в любой момент самостоятельно отредактировать в своем личном кабинете предоставленные ими при регистрации или авторизации персональные данные.</w:t>
      </w:r>
    </w:p>
    <w:p w14:paraId="7B6B7CB2"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5.5. Пользователи сайта не должны отказываться от своих прав на сохранение и защиту тайны. </w:t>
      </w:r>
    </w:p>
    <w:p w14:paraId="659BC407" w14:textId="77777777" w:rsidR="00F27E03" w:rsidRPr="00A21746" w:rsidRDefault="00F27E03"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6. Порядок уничтожения, блокирования персональных данных</w:t>
      </w:r>
    </w:p>
    <w:p w14:paraId="23BC3B0E"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 В случае выявления неправомерной обработки персональных данных при обращении пользователя сайта администрация сайта осуществляет блокирование неправомерно обрабатываемых персональных данных, относящихся к этому пользователю, с момента такого обращения на период проверки.</w:t>
      </w:r>
    </w:p>
    <w:p w14:paraId="07323AE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6.2. В случае выявления неточных персональных данных при обращении пользователя сайта администрация сайта осуществляет блокирование персональных данных, относящихся к этому пользователю, с момента такого обращения на период проверки, если блокирование персональных данных не нарушает права и законные интересы пользователя сайта или третьих лиц.</w:t>
      </w:r>
    </w:p>
    <w:p w14:paraId="2D09F62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6.3. В случае подтверждения факта неточности персональных данных администрация сайта на основании сведений, представленных пользователем сайта,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7234E7EB"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6.4. В случае выявления неправомерной обработки персональных данных, осуществляемой администрацией сайта, администрация сайта в срок, не превышающий трех рабочих дней с даты этого выявления, прекращает неправомерную обработку персональных данных.</w:t>
      </w:r>
    </w:p>
    <w:p w14:paraId="72B2139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6.5. В случае если обеспечить правомерность обработки персональных данных невозможно, администрация сайта в срок, не превышающий десяти рабочих дней с даты выявления неправомерной обработки персональных данных, уничтожает такие персональные данные.</w:t>
      </w:r>
    </w:p>
    <w:p w14:paraId="34A64D0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6.6. Об устранении допущенных нарушений или об уничтожении персональных данных администрация сайта уведомляет пользователя сайта.</w:t>
      </w:r>
    </w:p>
    <w:p w14:paraId="6AE55F1A"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пользователя сайта, администрация сайта с момента выявления такого инцидента администрацией сайта,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7C7E61AD"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течение двадцати четырех часов о произошедшем инциденте, о предполагаемых причинах, повлекших нарушение прав пользователя сайта, и предполагаемом вреде, нанесенном правам пользователя сайта, о принятых мерах по устранению последствий соответствующего инцидента, а также предоставляет сведения о лице, уполномоченном администрацией сайта на взаимодействие с уполномоченным органом по защите прав субъектов персональных данных, по вопросам, связанным с выявленным инцидентом;</w:t>
      </w:r>
    </w:p>
    <w:p w14:paraId="17762628"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14:paraId="2AA28D32" w14:textId="77777777" w:rsidR="00A21746"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6.8. </w:t>
      </w:r>
      <w:r w:rsidR="00A21746" w:rsidRPr="00A21746">
        <w:rPr>
          <w:rFonts w:ascii="Times New Roman" w:hAnsi="Times New Roman" w:cs="Times New Roman"/>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w:t>
      </w:r>
      <w:r w:rsidR="00A21746" w:rsidRPr="00A21746">
        <w:rPr>
          <w:rFonts w:ascii="Times New Roman" w:hAnsi="Times New Roman" w:cs="Times New Roman"/>
          <w:sz w:val="24"/>
          <w:szCs w:val="24"/>
        </w:rPr>
        <w:lastRenderedPageBreak/>
        <w:t xml:space="preserve">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bookmarkStart w:id="9" w:name="_Hlk118979466"/>
      <w:r w:rsidR="00A21746" w:rsidRPr="00A21746">
        <w:rPr>
          <w:rFonts w:ascii="Times New Roman" w:hAnsi="Times New Roman" w:cs="Times New Roman"/>
          <w:sz w:val="24"/>
          <w:szCs w:val="24"/>
        </w:rPr>
        <w:t>Законом о персональных данных</w:t>
      </w:r>
      <w:bookmarkEnd w:id="9"/>
      <w:r w:rsidR="00A21746" w:rsidRPr="00A21746">
        <w:rPr>
          <w:rFonts w:ascii="Times New Roman" w:hAnsi="Times New Roman" w:cs="Times New Roman"/>
          <w:sz w:val="24"/>
          <w:szCs w:val="24"/>
        </w:rPr>
        <w:t xml:space="preserve"> или другими федеральными законами.</w:t>
      </w:r>
    </w:p>
    <w:p w14:paraId="390F87A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6.9. </w:t>
      </w:r>
      <w:r w:rsidR="00A21746" w:rsidRPr="00A21746">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14:paraId="23D3553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6.10. В случае обращения пользователя сайта к администрации сайта с требованием о прекращении обработки персональных данных администрация сайта в срок, не превышающий десяти рабочих дней с даты получения </w:t>
      </w:r>
      <w:r w:rsidR="00A21746" w:rsidRPr="00A21746">
        <w:rPr>
          <w:rFonts w:ascii="Times New Roman" w:hAnsi="Times New Roman" w:cs="Times New Roman"/>
          <w:sz w:val="24"/>
          <w:szCs w:val="24"/>
        </w:rPr>
        <w:t>Оператором</w:t>
      </w:r>
      <w:r w:rsidRPr="00A21746">
        <w:rPr>
          <w:rFonts w:ascii="Times New Roman" w:hAnsi="Times New Roman" w:cs="Times New Roman"/>
          <w:sz w:val="24"/>
          <w:szCs w:val="24"/>
        </w:rPr>
        <w:t xml:space="preserve"> соответствующего требования, прекращает их обработку, за исключением случаев, предусмотренных Законом о персональных данных.</w:t>
      </w:r>
    </w:p>
    <w:p w14:paraId="7D786F5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Указанный срок может быть продлен, но не более чем на пять рабочих дней в случае направления администрацией сайта в адрес пользователя сайта мотивированного уведомления с указанием причин продления срока предоставления запрашиваемой информации.</w:t>
      </w:r>
      <w:bookmarkStart w:id="10" w:name="_GoBack"/>
      <w:bookmarkEnd w:id="10"/>
    </w:p>
    <w:p w14:paraId="1053AF47"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6.11. В случае отсутствия возможности уничтожения персональных данных в течение срока, указанного в пунктах 6.4-6.10 настоящей </w:t>
      </w:r>
      <w:r w:rsidR="007B2021" w:rsidRPr="00A21746">
        <w:rPr>
          <w:rFonts w:ascii="Times New Roman" w:hAnsi="Times New Roman" w:cs="Times New Roman"/>
          <w:sz w:val="24"/>
          <w:szCs w:val="24"/>
        </w:rPr>
        <w:t>П</w:t>
      </w:r>
      <w:r w:rsidRPr="00A21746">
        <w:rPr>
          <w:rFonts w:ascii="Times New Roman" w:hAnsi="Times New Roman" w:cs="Times New Roman"/>
          <w:sz w:val="24"/>
          <w:szCs w:val="24"/>
        </w:rPr>
        <w:t>олитики, администрация сайта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14:paraId="7577EE7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6.12. После истечения срока нормативного хранения документов, содержащих персональные данные пользователя сайта, или при наступлении иных законных оснований документы подлежат уничтожению.</w:t>
      </w:r>
    </w:p>
    <w:p w14:paraId="15042380"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6.13. Администрация сайта для этих целей создает экспертную комиссию и проводит экспертизу ценности документов.</w:t>
      </w:r>
    </w:p>
    <w:p w14:paraId="5AD2981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6.14. По результатам экспертизы документы, содержащие персональные данные пользователя сайта и подлежащие уничтожению:</w:t>
      </w:r>
    </w:p>
    <w:p w14:paraId="5C21020B" w14:textId="77777777" w:rsidR="00F27E03"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на бумажном носителе </w:t>
      </w:r>
      <w:r w:rsidRPr="00A21746">
        <w:rPr>
          <w:rFonts w:ascii="Times New Roman" w:hAnsi="Times New Roman" w:cs="Times New Roman"/>
          <w:sz w:val="24"/>
          <w:szCs w:val="24"/>
        </w:rPr>
        <w:t xml:space="preserve">— </w:t>
      </w:r>
      <w:r w:rsidR="00F27E03" w:rsidRPr="00A21746">
        <w:rPr>
          <w:rFonts w:ascii="Times New Roman" w:hAnsi="Times New Roman" w:cs="Times New Roman"/>
          <w:sz w:val="24"/>
          <w:szCs w:val="24"/>
        </w:rPr>
        <w:t>уничтожаются путем измельчения в шредере/сжигания</w:t>
      </w:r>
      <w:r w:rsidRPr="00A21746">
        <w:rPr>
          <w:rFonts w:ascii="Times New Roman" w:hAnsi="Times New Roman" w:cs="Times New Roman"/>
          <w:sz w:val="24"/>
          <w:szCs w:val="24"/>
        </w:rPr>
        <w:t>;</w:t>
      </w:r>
    </w:p>
    <w:p w14:paraId="79584479" w14:textId="77777777" w:rsidR="00F27E03"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в электронном виде </w:t>
      </w: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стираются с информационных носителей либо физически уничтожаются сами носители, на которых хранится информация.</w:t>
      </w:r>
    </w:p>
    <w:p w14:paraId="4A47C60D" w14:textId="77777777" w:rsidR="007B2021" w:rsidRPr="00A21746" w:rsidRDefault="007B2021"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lastRenderedPageBreak/>
        <w:t>7. Ответственность за нарушение норм, регулирующих обработку и защиту персональных данных пользователей сайта</w:t>
      </w:r>
    </w:p>
    <w:p w14:paraId="3E85B05F"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7.1. Лица, виновные в нарушении норм, регулирующих получение, обработку и защиту персональных данных пользователей сайта,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Российской Федерации.</w:t>
      </w:r>
    </w:p>
    <w:p w14:paraId="29CC0993"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7.2. Моральный вред, причиненный пользователю сайта вследствие нарушения его прав, нарушения правил обработки персональных данных, установленных Законом о персональных данных, а также требований к защите персональных данных, установленных в соответствии с названным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пользователем сайта убытков.</w:t>
      </w:r>
    </w:p>
    <w:p w14:paraId="139816CF" w14:textId="77777777" w:rsidR="007B2021" w:rsidRPr="00A21746" w:rsidRDefault="007B2021"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8. Изменение Политики</w:t>
      </w:r>
    </w:p>
    <w:p w14:paraId="4CAFC4D6"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8.1. Настоящая Политика может быть изменена или прекращена администрацией сайта в одностороннем порядке без предварительного уведомления пользователя сайта. Новая редакция Политики вступает в силу с момента ее размещения на сайте, если иное не предусмотрено новой редакцией Политики.</w:t>
      </w:r>
    </w:p>
    <w:p w14:paraId="5BB7E10A" w14:textId="28407902" w:rsidR="00A21746" w:rsidRPr="00A21746" w:rsidRDefault="007B2021" w:rsidP="00132183">
      <w:pPr>
        <w:ind w:firstLine="851"/>
        <w:jc w:val="both"/>
        <w:rPr>
          <w:rFonts w:ascii="Times New Roman" w:hAnsi="Times New Roman" w:cs="Times New Roman"/>
          <w:sz w:val="24"/>
          <w:szCs w:val="24"/>
        </w:rPr>
      </w:pPr>
      <w:r w:rsidRPr="00A21746">
        <w:rPr>
          <w:rFonts w:ascii="Times New Roman" w:hAnsi="Times New Roman" w:cs="Times New Roman"/>
          <w:sz w:val="24"/>
          <w:szCs w:val="24"/>
        </w:rPr>
        <w:t>8.2. Действующая редакция Политики находится на сайте в информационно-телекоммуникационной сети «Интернет» по адресу</w:t>
      </w:r>
      <w:r w:rsidRPr="002C70E7">
        <w:rPr>
          <w:rFonts w:ascii="Times New Roman" w:hAnsi="Times New Roman" w:cs="Times New Roman"/>
          <w:sz w:val="24"/>
          <w:szCs w:val="24"/>
        </w:rPr>
        <w:t xml:space="preserve">: </w:t>
      </w:r>
      <w:hyperlink r:id="rId7" w:history="1">
        <w:r w:rsidR="00AF1FB2" w:rsidRPr="00391C36">
          <w:rPr>
            <w:rStyle w:val="a3"/>
            <w:rFonts w:ascii="Times New Roman" w:hAnsi="Times New Roman" w:cs="Times New Roman"/>
            <w:sz w:val="24"/>
            <w:szCs w:val="24"/>
          </w:rPr>
          <w:t>https://denisenko.live</w:t>
        </w:r>
      </w:hyperlink>
      <w:r w:rsidR="00AF1FB2">
        <w:rPr>
          <w:rFonts w:ascii="Times New Roman" w:hAnsi="Times New Roman" w:cs="Times New Roman"/>
          <w:sz w:val="24"/>
          <w:szCs w:val="24"/>
        </w:rPr>
        <w:t xml:space="preserve">. </w:t>
      </w:r>
    </w:p>
    <w:p w14:paraId="38412B4D" w14:textId="77777777" w:rsidR="00DF6E33" w:rsidRPr="007E1881" w:rsidRDefault="00DF6E33" w:rsidP="00A21746">
      <w:pPr>
        <w:ind w:firstLine="851"/>
        <w:jc w:val="both"/>
        <w:rPr>
          <w:rFonts w:ascii="Times New Roman" w:hAnsi="Times New Roman" w:cs="Times New Roman"/>
          <w:b/>
          <w:bCs/>
          <w:sz w:val="24"/>
          <w:szCs w:val="24"/>
          <w:u w:val="single"/>
        </w:rPr>
      </w:pPr>
      <w:r w:rsidRPr="007E1881">
        <w:rPr>
          <w:rFonts w:ascii="Times New Roman" w:hAnsi="Times New Roman" w:cs="Times New Roman"/>
          <w:b/>
          <w:bCs/>
          <w:sz w:val="24"/>
          <w:szCs w:val="24"/>
          <w:u w:val="single"/>
        </w:rPr>
        <w:t>Текст настоящей Политики является публичной офертой.</w:t>
      </w:r>
    </w:p>
    <w:p w14:paraId="37270DAD"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Надлежащим акцептом настоящей оферты считается совершение лицом, получившим оферту, в срок, установленный для её акцепта, следующих действий:</w:t>
      </w:r>
    </w:p>
    <w:p w14:paraId="7044847B"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 Ознакомление с условиями Политики.</w:t>
      </w:r>
    </w:p>
    <w:p w14:paraId="0F9B4C56"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 Внесение достоверных и актуальных сведений, включая уникальный логин, фамилия, имя, отчество, адрес электронной почты, контактный телефон при помощи соответствующих веб-приложений, расположенных в той же регистрационной форме;</w:t>
      </w:r>
    </w:p>
    <w:p w14:paraId="53CC3736" w14:textId="497241A2"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3. Нажатие, в предлагаемой форме, как подтверждение совершённых действий, одной из кнопок </w:t>
      </w:r>
      <w:r w:rsidRPr="00265FED">
        <w:rPr>
          <w:rFonts w:ascii="Times New Roman" w:hAnsi="Times New Roman" w:cs="Times New Roman"/>
          <w:sz w:val="24"/>
          <w:szCs w:val="24"/>
        </w:rPr>
        <w:t xml:space="preserve">– </w:t>
      </w:r>
      <w:r w:rsidR="00AF1FB2" w:rsidRPr="00265FED">
        <w:rPr>
          <w:rFonts w:ascii="Times New Roman" w:hAnsi="Times New Roman" w:cs="Times New Roman"/>
          <w:sz w:val="24"/>
          <w:szCs w:val="24"/>
        </w:rPr>
        <w:t xml:space="preserve">стать гостем или партнером; перейти в </w:t>
      </w:r>
      <w:proofErr w:type="spellStart"/>
      <w:r w:rsidR="00AF1FB2" w:rsidRPr="00265FED">
        <w:rPr>
          <w:rFonts w:ascii="Times New Roman" w:hAnsi="Times New Roman" w:cs="Times New Roman"/>
          <w:sz w:val="24"/>
          <w:szCs w:val="24"/>
        </w:rPr>
        <w:t>телеграм</w:t>
      </w:r>
      <w:proofErr w:type="spellEnd"/>
      <w:r w:rsidR="00AF1FB2" w:rsidRPr="00265FED">
        <w:rPr>
          <w:rFonts w:ascii="Times New Roman" w:hAnsi="Times New Roman" w:cs="Times New Roman"/>
          <w:sz w:val="24"/>
          <w:szCs w:val="24"/>
        </w:rPr>
        <w:t>-бота, стать партнером</w:t>
      </w:r>
      <w:r w:rsidR="00265FED" w:rsidRPr="00265FED">
        <w:rPr>
          <w:rFonts w:ascii="Times New Roman" w:hAnsi="Times New Roman" w:cs="Times New Roman"/>
          <w:sz w:val="24"/>
          <w:szCs w:val="24"/>
        </w:rPr>
        <w:t>, либо нажатием кнопки «@</w:t>
      </w:r>
      <w:proofErr w:type="spellStart"/>
      <w:r w:rsidR="00265FED" w:rsidRPr="00265FED">
        <w:rPr>
          <w:rFonts w:ascii="Times New Roman" w:hAnsi="Times New Roman" w:cs="Times New Roman"/>
          <w:sz w:val="24"/>
          <w:szCs w:val="24"/>
          <w:lang w:val="en-US"/>
        </w:rPr>
        <w:t>denisenko</w:t>
      </w:r>
      <w:proofErr w:type="spellEnd"/>
      <w:r w:rsidR="00265FED" w:rsidRPr="00265FED">
        <w:rPr>
          <w:rFonts w:ascii="Times New Roman" w:hAnsi="Times New Roman" w:cs="Times New Roman"/>
          <w:sz w:val="24"/>
          <w:szCs w:val="24"/>
        </w:rPr>
        <w:t>_</w:t>
      </w:r>
      <w:r w:rsidR="00265FED" w:rsidRPr="00265FED">
        <w:rPr>
          <w:rFonts w:ascii="Times New Roman" w:hAnsi="Times New Roman" w:cs="Times New Roman"/>
          <w:sz w:val="24"/>
          <w:szCs w:val="24"/>
          <w:lang w:val="en-US"/>
        </w:rPr>
        <w:t>support</w:t>
      </w:r>
      <w:r w:rsidR="00265FED" w:rsidRPr="00265FED">
        <w:rPr>
          <w:rFonts w:ascii="Times New Roman" w:hAnsi="Times New Roman" w:cs="Times New Roman"/>
          <w:sz w:val="24"/>
          <w:szCs w:val="24"/>
        </w:rPr>
        <w:t>»</w:t>
      </w:r>
      <w:r w:rsidR="00AF1FB2" w:rsidRPr="00265FED">
        <w:rPr>
          <w:rFonts w:ascii="Times New Roman" w:hAnsi="Times New Roman" w:cs="Times New Roman"/>
          <w:sz w:val="24"/>
          <w:szCs w:val="24"/>
        </w:rPr>
        <w:t>.</w:t>
      </w:r>
    </w:p>
    <w:p w14:paraId="5C6F06C1" w14:textId="54F0F381"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 С момента совершения вышеперечисленных действий регистрация на Сайте считается завершенной и не требует двустороннего подписания, действительна в электронном виде. Условия настояще</w:t>
      </w:r>
      <w:r w:rsidR="006B249B">
        <w:rPr>
          <w:rFonts w:ascii="Times New Roman" w:hAnsi="Times New Roman" w:cs="Times New Roman"/>
          <w:sz w:val="24"/>
          <w:szCs w:val="24"/>
        </w:rPr>
        <w:t>й Политики</w:t>
      </w:r>
      <w:r w:rsidRPr="00A21746">
        <w:rPr>
          <w:rFonts w:ascii="Times New Roman" w:hAnsi="Times New Roman" w:cs="Times New Roman"/>
          <w:sz w:val="24"/>
          <w:szCs w:val="24"/>
        </w:rPr>
        <w:t xml:space="preserve"> обязательны для зарегистрированного </w:t>
      </w:r>
      <w:proofErr w:type="gramStart"/>
      <w:r w:rsidRPr="00A21746">
        <w:rPr>
          <w:rFonts w:ascii="Times New Roman" w:hAnsi="Times New Roman" w:cs="Times New Roman"/>
          <w:sz w:val="24"/>
          <w:szCs w:val="24"/>
        </w:rPr>
        <w:t>лица</w:t>
      </w:r>
      <w:r w:rsidR="00265FED">
        <w:rPr>
          <w:rFonts w:ascii="Times New Roman" w:hAnsi="Times New Roman" w:cs="Times New Roman"/>
          <w:sz w:val="24"/>
          <w:szCs w:val="24"/>
        </w:rPr>
        <w:t>,</w:t>
      </w:r>
      <w:r w:rsidRPr="00A21746">
        <w:rPr>
          <w:rFonts w:ascii="Times New Roman" w:hAnsi="Times New Roman" w:cs="Times New Roman"/>
          <w:sz w:val="24"/>
          <w:szCs w:val="24"/>
        </w:rPr>
        <w:t>.</w:t>
      </w:r>
      <w:proofErr w:type="gramEnd"/>
    </w:p>
    <w:sectPr w:rsidR="00DF6E33" w:rsidRPr="00A21746" w:rsidSect="00A21746">
      <w:footerReference w:type="default" r:id="rId8"/>
      <w:pgSz w:w="11906" w:h="16838"/>
      <w:pgMar w:top="851" w:right="850"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C4E63" w14:textId="77777777" w:rsidR="009F686C" w:rsidRDefault="009F686C">
      <w:pPr>
        <w:spacing w:after="0" w:line="240" w:lineRule="auto"/>
      </w:pPr>
      <w:r>
        <w:separator/>
      </w:r>
    </w:p>
  </w:endnote>
  <w:endnote w:type="continuationSeparator" w:id="0">
    <w:p w14:paraId="311DBD84" w14:textId="77777777" w:rsidR="009F686C" w:rsidRDefault="009F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5EC79" w14:textId="77777777" w:rsidR="00DF410A" w:rsidRDefault="009F686C">
    <w:pPr>
      <w:pStyle w:val="a5"/>
      <w:spacing w:line="14" w:lineRule="auto"/>
      <w:ind w:left="0"/>
      <w:rPr>
        <w:sz w:val="19"/>
      </w:rPr>
    </w:pPr>
    <w:r>
      <w:rPr>
        <w:noProof/>
        <w:sz w:val="19"/>
      </w:rPr>
      <mc:AlternateContent>
        <mc:Choice Requires="wps">
          <w:drawing>
            <wp:anchor distT="0" distB="0" distL="0" distR="0" simplePos="0" relativeHeight="251659264" behindDoc="1" locked="0" layoutInCell="1" allowOverlap="1" wp14:anchorId="03CA6ADA" wp14:editId="0771EB17">
              <wp:simplePos x="0" y="0"/>
              <wp:positionH relativeFrom="page">
                <wp:posOffset>6869430</wp:posOffset>
              </wp:positionH>
              <wp:positionV relativeFrom="page">
                <wp:posOffset>9918903</wp:posOffset>
              </wp:positionV>
              <wp:extent cx="2038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5735"/>
                      </a:xfrm>
                      <a:prstGeom prst="rect">
                        <a:avLst/>
                      </a:prstGeom>
                    </wps:spPr>
                    <wps:txbx>
                      <w:txbxContent>
                        <w:p w14:paraId="359982A7" w14:textId="77777777" w:rsidR="00DF410A" w:rsidRDefault="009F686C">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03CA6ADA" id="_x0000_t202" coordsize="21600,21600" o:spt="202" path="m,l,21600r21600,l21600,xe">
              <v:stroke joinstyle="miter"/>
              <v:path gradientshapeok="t" o:connecttype="rect"/>
            </v:shapetype>
            <v:shape id="Textbox 1" o:spid="_x0000_s1026" type="#_x0000_t202" style="position:absolute;margin-left:540.9pt;margin-top:781pt;width:16.0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" filled="f" stroked="f">
              <v:textbox inset="0,0,0,0">
                <w:txbxContent>
                  <w:p w14:paraId="359982A7" w14:textId="77777777" w:rsidR="00DF410A" w:rsidRDefault="009F686C">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04EA1" w14:textId="77777777" w:rsidR="009F686C" w:rsidRDefault="009F686C">
      <w:pPr>
        <w:spacing w:after="0" w:line="240" w:lineRule="auto"/>
      </w:pPr>
      <w:r>
        <w:separator/>
      </w:r>
    </w:p>
  </w:footnote>
  <w:footnote w:type="continuationSeparator" w:id="0">
    <w:p w14:paraId="54FC6047" w14:textId="77777777" w:rsidR="009F686C" w:rsidRDefault="009F6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2515B"/>
    <w:multiLevelType w:val="multilevel"/>
    <w:tmpl w:val="BD2485B2"/>
    <w:lvl w:ilvl="0">
      <w:start w:val="1"/>
      <w:numFmt w:val="decimal"/>
      <w:lvlText w:val="%1"/>
      <w:lvlJc w:val="left"/>
      <w:pPr>
        <w:ind w:left="424" w:hanging="707"/>
        <w:jc w:val="left"/>
      </w:pPr>
      <w:rPr>
        <w:rFonts w:hint="default"/>
        <w:lang w:val="ru-RU" w:eastAsia="en-US" w:bidi="ar-SA"/>
      </w:rPr>
    </w:lvl>
    <w:lvl w:ilvl="1">
      <w:start w:val="3"/>
      <w:numFmt w:val="decimal"/>
      <w:lvlText w:val="%1.%2"/>
      <w:lvlJc w:val="left"/>
      <w:pPr>
        <w:ind w:left="424"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24"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091" w:hanging="707"/>
      </w:pPr>
      <w:rPr>
        <w:rFonts w:hint="default"/>
        <w:lang w:val="ru-RU" w:eastAsia="en-US" w:bidi="ar-SA"/>
      </w:rPr>
    </w:lvl>
    <w:lvl w:ilvl="4">
      <w:numFmt w:val="bullet"/>
      <w:lvlText w:val="•"/>
      <w:lvlJc w:val="left"/>
      <w:pPr>
        <w:ind w:left="4067" w:hanging="707"/>
      </w:pPr>
      <w:rPr>
        <w:rFonts w:hint="default"/>
        <w:lang w:val="ru-RU" w:eastAsia="en-US" w:bidi="ar-SA"/>
      </w:rPr>
    </w:lvl>
    <w:lvl w:ilvl="5">
      <w:numFmt w:val="bullet"/>
      <w:lvlText w:val="•"/>
      <w:lvlJc w:val="left"/>
      <w:pPr>
        <w:ind w:left="5042" w:hanging="707"/>
      </w:pPr>
      <w:rPr>
        <w:rFonts w:hint="default"/>
        <w:lang w:val="ru-RU" w:eastAsia="en-US" w:bidi="ar-SA"/>
      </w:rPr>
    </w:lvl>
    <w:lvl w:ilvl="6">
      <w:numFmt w:val="bullet"/>
      <w:lvlText w:val="•"/>
      <w:lvlJc w:val="left"/>
      <w:pPr>
        <w:ind w:left="6018" w:hanging="707"/>
      </w:pPr>
      <w:rPr>
        <w:rFonts w:hint="default"/>
        <w:lang w:val="ru-RU" w:eastAsia="en-US" w:bidi="ar-SA"/>
      </w:rPr>
    </w:lvl>
    <w:lvl w:ilvl="7">
      <w:numFmt w:val="bullet"/>
      <w:lvlText w:val="•"/>
      <w:lvlJc w:val="left"/>
      <w:pPr>
        <w:ind w:left="6994" w:hanging="707"/>
      </w:pPr>
      <w:rPr>
        <w:rFonts w:hint="default"/>
        <w:lang w:val="ru-RU" w:eastAsia="en-US" w:bidi="ar-SA"/>
      </w:rPr>
    </w:lvl>
    <w:lvl w:ilvl="8">
      <w:numFmt w:val="bullet"/>
      <w:lvlText w:val="•"/>
      <w:lvlJc w:val="left"/>
      <w:pPr>
        <w:ind w:left="7969" w:hanging="707"/>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15"/>
    <w:rsid w:val="0000709D"/>
    <w:rsid w:val="0007346A"/>
    <w:rsid w:val="00096D3E"/>
    <w:rsid w:val="00097C3A"/>
    <w:rsid w:val="00132183"/>
    <w:rsid w:val="001B2B19"/>
    <w:rsid w:val="001D4AE9"/>
    <w:rsid w:val="001D60F1"/>
    <w:rsid w:val="00230B47"/>
    <w:rsid w:val="00252055"/>
    <w:rsid w:val="00263AE7"/>
    <w:rsid w:val="00265FED"/>
    <w:rsid w:val="002C385B"/>
    <w:rsid w:val="002C70E7"/>
    <w:rsid w:val="002D5FF6"/>
    <w:rsid w:val="002E5096"/>
    <w:rsid w:val="002F65E1"/>
    <w:rsid w:val="00347732"/>
    <w:rsid w:val="00362E0B"/>
    <w:rsid w:val="003A72E1"/>
    <w:rsid w:val="003D77C4"/>
    <w:rsid w:val="00433373"/>
    <w:rsid w:val="00436BD3"/>
    <w:rsid w:val="004607E8"/>
    <w:rsid w:val="004B263C"/>
    <w:rsid w:val="004B7C68"/>
    <w:rsid w:val="004C1157"/>
    <w:rsid w:val="00522C94"/>
    <w:rsid w:val="0052357B"/>
    <w:rsid w:val="0053542F"/>
    <w:rsid w:val="005A52AE"/>
    <w:rsid w:val="00654E61"/>
    <w:rsid w:val="006565B7"/>
    <w:rsid w:val="006A29D0"/>
    <w:rsid w:val="006B0845"/>
    <w:rsid w:val="006B249B"/>
    <w:rsid w:val="007170C3"/>
    <w:rsid w:val="00781586"/>
    <w:rsid w:val="007A0053"/>
    <w:rsid w:val="007A1045"/>
    <w:rsid w:val="007B2021"/>
    <w:rsid w:val="007E1881"/>
    <w:rsid w:val="00804A0E"/>
    <w:rsid w:val="0083073B"/>
    <w:rsid w:val="00845E81"/>
    <w:rsid w:val="008600A2"/>
    <w:rsid w:val="00862C82"/>
    <w:rsid w:val="008B4961"/>
    <w:rsid w:val="008C09EC"/>
    <w:rsid w:val="008C60CD"/>
    <w:rsid w:val="008D0BEF"/>
    <w:rsid w:val="008D4632"/>
    <w:rsid w:val="008E353F"/>
    <w:rsid w:val="009007C6"/>
    <w:rsid w:val="00904A4E"/>
    <w:rsid w:val="00905329"/>
    <w:rsid w:val="009D20F3"/>
    <w:rsid w:val="009F20F8"/>
    <w:rsid w:val="009F686C"/>
    <w:rsid w:val="00A21746"/>
    <w:rsid w:val="00A26260"/>
    <w:rsid w:val="00A8273F"/>
    <w:rsid w:val="00A84249"/>
    <w:rsid w:val="00A96DF4"/>
    <w:rsid w:val="00AB1C3B"/>
    <w:rsid w:val="00AF1FB2"/>
    <w:rsid w:val="00B16D66"/>
    <w:rsid w:val="00B63F31"/>
    <w:rsid w:val="00B76B15"/>
    <w:rsid w:val="00BB7BD7"/>
    <w:rsid w:val="00BC7E02"/>
    <w:rsid w:val="00BF25A6"/>
    <w:rsid w:val="00C6139F"/>
    <w:rsid w:val="00C66CD0"/>
    <w:rsid w:val="00C761CC"/>
    <w:rsid w:val="00C9214F"/>
    <w:rsid w:val="00CB1C28"/>
    <w:rsid w:val="00CB42BB"/>
    <w:rsid w:val="00CD72BB"/>
    <w:rsid w:val="00D23D0E"/>
    <w:rsid w:val="00D31F84"/>
    <w:rsid w:val="00D64BD8"/>
    <w:rsid w:val="00D90643"/>
    <w:rsid w:val="00DC3775"/>
    <w:rsid w:val="00DD745D"/>
    <w:rsid w:val="00DF410A"/>
    <w:rsid w:val="00DF41F9"/>
    <w:rsid w:val="00DF6E33"/>
    <w:rsid w:val="00E3198B"/>
    <w:rsid w:val="00E72BA9"/>
    <w:rsid w:val="00E77F13"/>
    <w:rsid w:val="00EA2D73"/>
    <w:rsid w:val="00EB6B4E"/>
    <w:rsid w:val="00F27E03"/>
    <w:rsid w:val="00FD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C55C"/>
  <w15:docId w15:val="{600B202B-69BD-44A6-97D1-3D7680EF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A4E"/>
    <w:rPr>
      <w:color w:val="0000FF" w:themeColor="hyperlink"/>
      <w:u w:val="single"/>
    </w:rPr>
  </w:style>
  <w:style w:type="character" w:styleId="a4">
    <w:name w:val="Unresolved Mention"/>
    <w:basedOn w:val="a0"/>
    <w:uiPriority w:val="99"/>
    <w:semiHidden/>
    <w:unhideWhenUsed/>
    <w:rsid w:val="00097C3A"/>
    <w:rPr>
      <w:color w:val="605E5C"/>
      <w:shd w:val="clear" w:color="auto" w:fill="E1DFDD"/>
    </w:rPr>
  </w:style>
  <w:style w:type="paragraph" w:styleId="a5">
    <w:name w:val="Body Text"/>
    <w:basedOn w:val="a"/>
    <w:link w:val="a6"/>
    <w:uiPriority w:val="1"/>
    <w:qFormat/>
    <w:rsid w:val="009F20F8"/>
    <w:pPr>
      <w:widowControl w:val="0"/>
      <w:autoSpaceDE w:val="0"/>
      <w:autoSpaceDN w:val="0"/>
      <w:spacing w:after="0" w:line="240" w:lineRule="auto"/>
      <w:ind w:left="424"/>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9F20F8"/>
    <w:rPr>
      <w:rFonts w:ascii="Times New Roman" w:eastAsia="Times New Roman" w:hAnsi="Times New Roman" w:cs="Times New Roman"/>
      <w:sz w:val="24"/>
      <w:szCs w:val="24"/>
    </w:rPr>
  </w:style>
  <w:style w:type="paragraph" w:styleId="a7">
    <w:name w:val="List Paragraph"/>
    <w:basedOn w:val="a"/>
    <w:uiPriority w:val="1"/>
    <w:qFormat/>
    <w:rsid w:val="009F20F8"/>
    <w:pPr>
      <w:widowControl w:val="0"/>
      <w:autoSpaceDE w:val="0"/>
      <w:autoSpaceDN w:val="0"/>
      <w:spacing w:before="41" w:after="0" w:line="240" w:lineRule="auto"/>
      <w:ind w:left="424"/>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nisenko.l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5745</Words>
  <Characters>32751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Артем Барашьян</cp:lastModifiedBy>
  <cp:revision>8</cp:revision>
  <dcterms:created xsi:type="dcterms:W3CDTF">2025-07-31T12:45:00Z</dcterms:created>
  <dcterms:modified xsi:type="dcterms:W3CDTF">2025-08-02T12:56:00Z</dcterms:modified>
</cp:coreProperties>
</file>